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81" w:rsidRDefault="00826E81" w:rsidP="00826E81"/>
    <w:p w:rsidR="00826E81" w:rsidRPr="00826E81" w:rsidRDefault="00826E81" w:rsidP="00826E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6E81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Дополнительное соглашение № </w:t>
      </w:r>
      <w:r w:rsidR="002D7277">
        <w:rPr>
          <w:rFonts w:ascii="Times New Roman" w:eastAsia="Calibri" w:hAnsi="Times New Roman" w:cs="Times New Roman"/>
          <w:b/>
          <w:sz w:val="28"/>
          <w:szCs w:val="28"/>
        </w:rPr>
        <w:t>6</w:t>
      </w:r>
    </w:p>
    <w:p w:rsidR="00BC055D" w:rsidRDefault="00826E81" w:rsidP="00826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Times New Roman" w:eastAsia="Calibri" w:hAnsi="Times New Roman" w:cs="Times New Roman"/>
          <w:sz w:val="28"/>
          <w:szCs w:val="28"/>
        </w:rPr>
        <w:t>к коллективному договору муниципального бюджетного общеобразовательного учреждения «</w:t>
      </w:r>
      <w:r w:rsidR="00BC055D">
        <w:rPr>
          <w:rFonts w:ascii="Times New Roman" w:eastAsia="Calibri" w:hAnsi="Times New Roman" w:cs="Times New Roman"/>
          <w:sz w:val="28"/>
          <w:szCs w:val="28"/>
        </w:rPr>
        <w:t>М</w:t>
      </w:r>
      <w:r w:rsidR="00140783">
        <w:rPr>
          <w:rFonts w:ascii="Times New Roman" w:eastAsia="Calibri" w:hAnsi="Times New Roman" w:cs="Times New Roman"/>
          <w:sz w:val="28"/>
          <w:szCs w:val="28"/>
        </w:rPr>
        <w:t>ухоудеровская средняя</w:t>
      </w:r>
      <w:r w:rsidR="00BC055D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общеобразовательная школа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» Алексеевского городского округа </w:t>
      </w:r>
    </w:p>
    <w:p w:rsidR="00826E81" w:rsidRPr="00826E81" w:rsidRDefault="00826E81" w:rsidP="00826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C055D">
        <w:rPr>
          <w:rFonts w:ascii="Times New Roman" w:eastAsia="Calibri" w:hAnsi="Times New Roman" w:cs="Times New Roman"/>
          <w:sz w:val="28"/>
          <w:szCs w:val="28"/>
        </w:rPr>
        <w:t>22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55D">
        <w:rPr>
          <w:rFonts w:ascii="Times New Roman" w:eastAsia="Calibri" w:hAnsi="Times New Roman" w:cs="Times New Roman"/>
          <w:sz w:val="28"/>
          <w:szCs w:val="28"/>
        </w:rPr>
        <w:t>–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40783">
        <w:rPr>
          <w:rFonts w:ascii="Times New Roman" w:eastAsia="Calibri" w:hAnsi="Times New Roman" w:cs="Times New Roman"/>
          <w:sz w:val="28"/>
          <w:szCs w:val="28"/>
        </w:rPr>
        <w:t>4</w:t>
      </w:r>
      <w:r w:rsidR="00BC05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годы от </w:t>
      </w:r>
      <w:r w:rsidR="00140783">
        <w:rPr>
          <w:rFonts w:ascii="Times New Roman" w:eastAsia="Calibri" w:hAnsi="Times New Roman" w:cs="Times New Roman"/>
          <w:sz w:val="28"/>
          <w:szCs w:val="28"/>
        </w:rPr>
        <w:t>01 января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C055D">
        <w:rPr>
          <w:rFonts w:ascii="Times New Roman" w:eastAsia="Calibri" w:hAnsi="Times New Roman" w:cs="Times New Roman"/>
          <w:sz w:val="28"/>
          <w:szCs w:val="28"/>
        </w:rPr>
        <w:t>2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826E81" w:rsidRPr="00826E81" w:rsidRDefault="00826E81" w:rsidP="00826E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6E81" w:rsidRPr="00826E81" w:rsidRDefault="00BC055D" w:rsidP="00826E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26E81" w:rsidRPr="00826E8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404468">
        <w:rPr>
          <w:rFonts w:ascii="Times New Roman" w:eastAsia="Calibri" w:hAnsi="Times New Roman" w:cs="Times New Roman"/>
          <w:sz w:val="28"/>
          <w:szCs w:val="28"/>
        </w:rPr>
        <w:t>М</w:t>
      </w:r>
      <w:r w:rsidR="00140783" w:rsidRPr="00404468">
        <w:rPr>
          <w:rFonts w:ascii="Times New Roman" w:eastAsia="Calibri" w:hAnsi="Times New Roman" w:cs="Times New Roman"/>
          <w:sz w:val="28"/>
          <w:szCs w:val="28"/>
        </w:rPr>
        <w:t>ухоудеровка</w:t>
      </w:r>
      <w:proofErr w:type="spellEnd"/>
      <w:r w:rsidR="00826E81" w:rsidRPr="0040446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="00140783" w:rsidRPr="0040446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4044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6E81" w:rsidRPr="00404468">
        <w:rPr>
          <w:rFonts w:ascii="Times New Roman" w:eastAsia="Calibri" w:hAnsi="Times New Roman" w:cs="Times New Roman"/>
          <w:sz w:val="28"/>
          <w:szCs w:val="28"/>
        </w:rPr>
        <w:t xml:space="preserve"> «2</w:t>
      </w:r>
      <w:r w:rsidRPr="00404468">
        <w:rPr>
          <w:rFonts w:ascii="Times New Roman" w:eastAsia="Calibri" w:hAnsi="Times New Roman" w:cs="Times New Roman"/>
          <w:sz w:val="28"/>
          <w:szCs w:val="28"/>
        </w:rPr>
        <w:t>9</w:t>
      </w:r>
      <w:r w:rsidR="00826E81" w:rsidRPr="00404468">
        <w:rPr>
          <w:rFonts w:ascii="Times New Roman" w:eastAsia="Calibri" w:hAnsi="Times New Roman" w:cs="Times New Roman"/>
          <w:sz w:val="28"/>
          <w:szCs w:val="28"/>
        </w:rPr>
        <w:t>»  марта 2024 г.</w:t>
      </w:r>
    </w:p>
    <w:p w:rsidR="00826E81" w:rsidRPr="00826E81" w:rsidRDefault="00826E81" w:rsidP="00826E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6E81" w:rsidRPr="00826E81" w:rsidRDefault="00826E81" w:rsidP="00826E8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6E81" w:rsidRPr="00826E81" w:rsidRDefault="00826E81" w:rsidP="00826E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Times New Roman" w:eastAsia="Calibri" w:hAnsi="Times New Roman" w:cs="Times New Roman"/>
          <w:sz w:val="28"/>
          <w:szCs w:val="28"/>
        </w:rPr>
        <w:t>На основании Дополнительного соглашения № 1 от 18 марта 2024 года и Дополнительного соглашения № 2 от 19 марта 2024 года к Отраслевому соглашению  министерства образования Белгородской области и Белгородской региональной организации Общероссийского Профсоюза</w:t>
      </w:r>
    </w:p>
    <w:p w:rsidR="00826E81" w:rsidRPr="00CE4AB3" w:rsidRDefault="00826E81" w:rsidP="00BC05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Times New Roman" w:eastAsia="Calibri" w:hAnsi="Times New Roman" w:cs="Times New Roman"/>
          <w:sz w:val="28"/>
          <w:szCs w:val="28"/>
        </w:rPr>
        <w:t>образования на 2024 — 2026 годы от 29 декабря 2023 года</w:t>
      </w:r>
      <w:r w:rsidR="00BC05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работодатель, в лице </w:t>
      </w:r>
      <w:r w:rsidR="0058662B">
        <w:rPr>
          <w:rFonts w:ascii="Times New Roman" w:eastAsia="Calibri" w:hAnsi="Times New Roman" w:cs="Times New Roman"/>
          <w:sz w:val="28"/>
          <w:szCs w:val="28"/>
        </w:rPr>
        <w:t xml:space="preserve">и.о. </w:t>
      </w:r>
      <w:r w:rsidRPr="00826E81">
        <w:rPr>
          <w:rFonts w:ascii="Times New Roman" w:eastAsia="Calibri" w:hAnsi="Times New Roman" w:cs="Times New Roman"/>
          <w:sz w:val="28"/>
          <w:szCs w:val="28"/>
        </w:rPr>
        <w:t>директора муниципального бюджетного общеобразовательного учреждения «</w:t>
      </w:r>
      <w:r w:rsidR="00BC055D">
        <w:rPr>
          <w:rFonts w:ascii="Times New Roman" w:eastAsia="Calibri" w:hAnsi="Times New Roman" w:cs="Times New Roman"/>
          <w:sz w:val="28"/>
          <w:szCs w:val="28"/>
        </w:rPr>
        <w:t>М</w:t>
      </w:r>
      <w:r w:rsidR="0058662B">
        <w:rPr>
          <w:rFonts w:ascii="Times New Roman" w:eastAsia="Calibri" w:hAnsi="Times New Roman" w:cs="Times New Roman"/>
          <w:sz w:val="28"/>
          <w:szCs w:val="28"/>
        </w:rPr>
        <w:t>ухоудеровская средняя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общеобразовательная школа» Алексеевского городского округа  </w:t>
      </w:r>
      <w:proofErr w:type="gramStart"/>
      <w:r w:rsidR="0058662B">
        <w:rPr>
          <w:rFonts w:ascii="Times New Roman" w:eastAsia="Calibri" w:hAnsi="Times New Roman" w:cs="Times New Roman"/>
          <w:sz w:val="28"/>
          <w:szCs w:val="28"/>
        </w:rPr>
        <w:t>Щегольских</w:t>
      </w:r>
      <w:proofErr w:type="gramEnd"/>
      <w:r w:rsidR="0058662B">
        <w:rPr>
          <w:rFonts w:ascii="Times New Roman" w:eastAsia="Calibri" w:hAnsi="Times New Roman" w:cs="Times New Roman"/>
          <w:sz w:val="28"/>
          <w:szCs w:val="28"/>
        </w:rPr>
        <w:t xml:space="preserve"> Натальи Николаевны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, и  </w:t>
      </w:r>
      <w:proofErr w:type="gramStart"/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работники, представленные в лице  председателя первичной профсоюзной организации  </w:t>
      </w:r>
      <w:proofErr w:type="spellStart"/>
      <w:r w:rsidR="0058662B">
        <w:rPr>
          <w:rFonts w:ascii="Times New Roman" w:eastAsia="Calibri" w:hAnsi="Times New Roman" w:cs="Times New Roman"/>
          <w:sz w:val="28"/>
          <w:szCs w:val="28"/>
        </w:rPr>
        <w:t>Дегальцевой</w:t>
      </w:r>
      <w:proofErr w:type="spellEnd"/>
      <w:r w:rsidR="0058662B">
        <w:rPr>
          <w:rFonts w:ascii="Times New Roman" w:eastAsia="Calibri" w:hAnsi="Times New Roman" w:cs="Times New Roman"/>
          <w:sz w:val="28"/>
          <w:szCs w:val="28"/>
        </w:rPr>
        <w:t xml:space="preserve"> Ольги Николаевны</w:t>
      </w:r>
      <w:r w:rsidRPr="00826E81">
        <w:rPr>
          <w:rFonts w:ascii="Times New Roman" w:eastAsia="Calibri" w:hAnsi="Times New Roman" w:cs="Times New Roman"/>
          <w:sz w:val="28"/>
          <w:szCs w:val="28"/>
        </w:rPr>
        <w:t>, совместно именуемые «Стороны», руководствуясь законодательством Российской Федерации и  законодательством Белгородской области, заключили настоящее дополнительное соглашение к коллективному договору муниципального бюджетного общеобразовательного учреждения «</w:t>
      </w:r>
      <w:r w:rsidR="0058662B">
        <w:rPr>
          <w:rFonts w:ascii="Times New Roman" w:eastAsia="Calibri" w:hAnsi="Times New Roman" w:cs="Times New Roman"/>
          <w:sz w:val="28"/>
          <w:szCs w:val="28"/>
        </w:rPr>
        <w:t>Мухоудеровская средняя</w:t>
      </w:r>
      <w:r w:rsidR="0058662B" w:rsidRPr="00826E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E81">
        <w:rPr>
          <w:rFonts w:ascii="Times New Roman" w:eastAsia="Calibri" w:hAnsi="Times New Roman" w:cs="Times New Roman"/>
          <w:sz w:val="28"/>
          <w:szCs w:val="28"/>
        </w:rPr>
        <w:t>общеобразовательная школа» Алексеевского городского округа  на 202</w:t>
      </w:r>
      <w:r w:rsidR="00BC055D">
        <w:rPr>
          <w:rFonts w:ascii="Times New Roman" w:eastAsia="Calibri" w:hAnsi="Times New Roman" w:cs="Times New Roman"/>
          <w:sz w:val="28"/>
          <w:szCs w:val="28"/>
        </w:rPr>
        <w:t>2</w:t>
      </w:r>
      <w:r w:rsidR="0058662B">
        <w:rPr>
          <w:rFonts w:ascii="Times New Roman" w:eastAsia="Calibri" w:hAnsi="Times New Roman" w:cs="Times New Roman"/>
          <w:sz w:val="28"/>
          <w:szCs w:val="28"/>
        </w:rPr>
        <w:t xml:space="preserve"> - 2024 годы от 01 января 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  (далее соответственно — Коллективный договор, Дополнительное </w:t>
      </w:r>
      <w:r w:rsidR="00CE4AB3">
        <w:rPr>
          <w:rFonts w:ascii="Times New Roman" w:eastAsia="Calibri" w:hAnsi="Times New Roman" w:cs="Times New Roman"/>
          <w:sz w:val="28"/>
          <w:szCs w:val="28"/>
        </w:rPr>
        <w:t>соглашение) о нижеследующем:</w:t>
      </w:r>
      <w:proofErr w:type="gramEnd"/>
    </w:p>
    <w:p w:rsidR="00826E81" w:rsidRPr="00826E81" w:rsidRDefault="00826E81" w:rsidP="00826E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6E81" w:rsidRPr="00826E81" w:rsidRDefault="00826E81" w:rsidP="00826E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Times New Roman" w:eastAsia="Calibri" w:hAnsi="Times New Roman" w:cs="Times New Roman"/>
          <w:sz w:val="28"/>
          <w:szCs w:val="28"/>
        </w:rPr>
        <w:t>1. Стороны договорились внести в Коллективный договор следующие</w:t>
      </w:r>
    </w:p>
    <w:p w:rsidR="00826E81" w:rsidRPr="00CE4AB3" w:rsidRDefault="00826E81" w:rsidP="00826E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Times New Roman" w:eastAsia="Calibri" w:hAnsi="Times New Roman" w:cs="Times New Roman"/>
          <w:sz w:val="28"/>
          <w:szCs w:val="28"/>
        </w:rPr>
        <w:t>изменения:</w:t>
      </w:r>
    </w:p>
    <w:p w:rsidR="00CE4AB3" w:rsidRPr="00C90522" w:rsidRDefault="00D51B40" w:rsidP="00826E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</w:t>
      </w:r>
      <w:r w:rsidRPr="00D51B40"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 w:rsidR="00CE4AB3" w:rsidRPr="00C90522">
        <w:rPr>
          <w:rFonts w:ascii="Times New Roman" w:eastAsia="Calibri" w:hAnsi="Times New Roman" w:cs="Times New Roman"/>
          <w:sz w:val="28"/>
          <w:szCs w:val="28"/>
        </w:rPr>
        <w:t>п. 2.2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последний абзац </w:t>
      </w:r>
      <w:r w:rsidR="00CE4AB3" w:rsidRPr="00C90522">
        <w:rPr>
          <w:rFonts w:ascii="Times New Roman" w:eastAsia="Calibri" w:hAnsi="Times New Roman" w:cs="Times New Roman"/>
          <w:sz w:val="28"/>
          <w:szCs w:val="28"/>
        </w:rPr>
        <w:t xml:space="preserve"> Коллективного договора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CE4AB3" w:rsidRPr="00C90522">
        <w:rPr>
          <w:rFonts w:ascii="Times New Roman" w:eastAsia="Calibri" w:hAnsi="Times New Roman" w:cs="Times New Roman"/>
          <w:sz w:val="28"/>
          <w:szCs w:val="28"/>
        </w:rPr>
        <w:t>следующ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="00CE4AB3" w:rsidRPr="00C9052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редакции</w:t>
      </w:r>
      <w:r w:rsidR="00CE4AB3" w:rsidRPr="00C9052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51B40" w:rsidRPr="00D51B40" w:rsidRDefault="00D51B40" w:rsidP="00D51B40">
      <w:p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51B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«В отдельных случаях с учетом специфики работы  Трудовым  </w:t>
      </w:r>
      <w:hyperlink r:id="rId6" w:anchor="/multilink/12125268/paragraph/701/number/0" w:history="1">
        <w:r w:rsidRPr="00D51B40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Кодексом</w:t>
        </w:r>
      </w:hyperlink>
      <w:r w:rsidRPr="00D51B40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D51B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иными </w:t>
      </w:r>
      <w:hyperlink r:id="rId7" w:anchor="/multilink/12125268/paragraph/701/number/1" w:history="1">
        <w:r w:rsidRPr="00D51B40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федеральными законами</w:t>
        </w:r>
      </w:hyperlink>
      <w:r w:rsidRPr="00D51B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указами Президента Российской Федерации и </w:t>
      </w:r>
      <w:hyperlink r:id="rId8" w:anchor="/multilink/12125268/paragraph/701/number/2" w:history="1">
        <w:r w:rsidRPr="00D51B40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постановлениями</w:t>
        </w:r>
      </w:hyperlink>
      <w:r w:rsidRPr="00D51B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Правительства Российской Федерации может предусматриваться необходимость предъявления при заключении трудового дог</w:t>
      </w:r>
      <w:r w:rsidR="00830EF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овора дополнительных документов</w:t>
      </w:r>
      <w:r w:rsidRPr="00D51B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 w:rsidR="00830EF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C90522" w:rsidRDefault="00C90522" w:rsidP="00CA17C4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Изложить</w:t>
      </w:r>
      <w:r w:rsidRPr="00C90522">
        <w:rPr>
          <w:rFonts w:eastAsia="Calibri"/>
          <w:sz w:val="28"/>
          <w:szCs w:val="28"/>
        </w:rPr>
        <w:t xml:space="preserve"> п. 2.</w:t>
      </w:r>
      <w:r w:rsidR="00830EFC">
        <w:rPr>
          <w:rFonts w:eastAsia="Calibri"/>
          <w:sz w:val="28"/>
          <w:szCs w:val="28"/>
        </w:rPr>
        <w:t>2</w:t>
      </w:r>
      <w:r w:rsidR="00CA17C4">
        <w:rPr>
          <w:rFonts w:eastAsia="Calibri"/>
          <w:sz w:val="28"/>
          <w:szCs w:val="28"/>
        </w:rPr>
        <w:t>.3.</w:t>
      </w:r>
      <w:r w:rsidRPr="00C90522">
        <w:rPr>
          <w:rFonts w:eastAsia="Calibri"/>
          <w:sz w:val="28"/>
          <w:szCs w:val="28"/>
        </w:rPr>
        <w:t xml:space="preserve"> Коллективного договора</w:t>
      </w:r>
      <w:r w:rsidR="00CA17C4">
        <w:rPr>
          <w:rFonts w:eastAsia="Calibri"/>
          <w:sz w:val="28"/>
          <w:szCs w:val="28"/>
        </w:rPr>
        <w:t xml:space="preserve"> в </w:t>
      </w:r>
      <w:r w:rsidRPr="00C90522">
        <w:rPr>
          <w:rFonts w:eastAsia="Calibri"/>
          <w:sz w:val="28"/>
          <w:szCs w:val="28"/>
        </w:rPr>
        <w:t xml:space="preserve"> </w:t>
      </w:r>
      <w:r w:rsidR="00D51B40">
        <w:rPr>
          <w:rFonts w:eastAsia="Calibri"/>
          <w:sz w:val="28"/>
          <w:szCs w:val="28"/>
        </w:rPr>
        <w:t xml:space="preserve">новой </w:t>
      </w:r>
      <w:r w:rsidRPr="00C90522">
        <w:rPr>
          <w:rFonts w:eastAsia="Calibri"/>
          <w:sz w:val="28"/>
          <w:szCs w:val="28"/>
        </w:rPr>
        <w:t xml:space="preserve"> </w:t>
      </w:r>
      <w:r w:rsidR="00CA17C4">
        <w:rPr>
          <w:rFonts w:eastAsia="Calibri"/>
          <w:sz w:val="28"/>
          <w:szCs w:val="28"/>
        </w:rPr>
        <w:t>редакции</w:t>
      </w:r>
      <w:r w:rsidRPr="00C90522">
        <w:rPr>
          <w:rFonts w:eastAsia="Calibri"/>
          <w:sz w:val="28"/>
          <w:szCs w:val="28"/>
        </w:rPr>
        <w:t>:</w:t>
      </w:r>
    </w:p>
    <w:p w:rsidR="00CA17C4" w:rsidRPr="00CA17C4" w:rsidRDefault="00CA17C4" w:rsidP="00CA17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17C4">
        <w:rPr>
          <w:rFonts w:ascii="Times New Roman" w:eastAsia="Calibri" w:hAnsi="Times New Roman" w:cs="Times New Roman"/>
          <w:sz w:val="28"/>
          <w:szCs w:val="28"/>
        </w:rPr>
        <w:t xml:space="preserve">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 в соответствии с Постановлением Правительства Российской Федерации от 21 февраля 2022 года  № 225 «Об утверждении номенклатуры </w:t>
      </w:r>
      <w:r w:rsidRPr="00CA17C4">
        <w:rPr>
          <w:rFonts w:ascii="Times New Roman" w:eastAsia="Calibri" w:hAnsi="Times New Roman" w:cs="Times New Roman"/>
          <w:sz w:val="28"/>
          <w:szCs w:val="28"/>
        </w:rPr>
        <w:lastRenderedPageBreak/>
        <w:t>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</w:t>
      </w:r>
      <w:proofErr w:type="gramEnd"/>
    </w:p>
    <w:p w:rsidR="001363BE" w:rsidRDefault="001363BE" w:rsidP="00284990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</w:p>
    <w:p w:rsidR="001363BE" w:rsidRPr="001363BE" w:rsidRDefault="001363BE" w:rsidP="001363B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7424B1">
        <w:rPr>
          <w:rFonts w:eastAsia="Calibri"/>
          <w:sz w:val="28"/>
          <w:szCs w:val="28"/>
        </w:rPr>
        <w:t xml:space="preserve">Изложить п. 2.2.12., </w:t>
      </w:r>
      <w:r w:rsidRPr="001363BE">
        <w:rPr>
          <w:rFonts w:eastAsia="Calibri"/>
          <w:sz w:val="28"/>
          <w:szCs w:val="28"/>
        </w:rPr>
        <w:t xml:space="preserve"> Коллективного договора в  следующей редакции:</w:t>
      </w:r>
    </w:p>
    <w:p w:rsidR="001363BE" w:rsidRDefault="001363BE" w:rsidP="00284990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 w:rsidRPr="001363BE">
        <w:rPr>
          <w:sz w:val="28"/>
          <w:szCs w:val="28"/>
          <w:shd w:val="clear" w:color="auto" w:fill="FFFFFF"/>
        </w:rPr>
        <w:t xml:space="preserve">     </w:t>
      </w:r>
      <w:proofErr w:type="gramStart"/>
      <w:r w:rsidRPr="001363BE">
        <w:rPr>
          <w:sz w:val="28"/>
          <w:szCs w:val="28"/>
          <w:shd w:val="clear" w:color="auto" w:fill="FFFFFF"/>
        </w:rPr>
        <w:t>Расторжение трудового договора с женщиной, имеющей ребенка в возрасте до трех лет, с одинокой матерью, воспитывающей ребенка-инвалида в возрасте до восемнадцати лет или малолетнего ребенка - ребенка в возрасте до четырнадцати лет, с другим лицом, воспитывающим указанных детей без матери, с родителем (иным законным представителем ребенка), являющимся единственным кормильцем ребенка-инвалида в возрасте до восемнадцати лет либо единственным кормильцем ребенка в возрасте</w:t>
      </w:r>
      <w:proofErr w:type="gramEnd"/>
      <w:r w:rsidRPr="001363BE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63BE">
        <w:rPr>
          <w:sz w:val="28"/>
          <w:szCs w:val="28"/>
          <w:shd w:val="clear" w:color="auto" w:fill="FFFFFF"/>
        </w:rPr>
        <w:t xml:space="preserve">до трех лет в семье, воспитывающей трех и более малолетних детей, если другой родитель (иной законный представитель ребенка) не состоит в трудовых отношениях, по инициативе работодателя не допускается (за исключением увольнения по основаниям, предусмотренным пунктами 1, 5 - 8, 10 или 11 части первой статьи 81 или пунктом 2 статьи 336 настоящего Кодекса) </w:t>
      </w:r>
      <w:r w:rsidRPr="001363BE">
        <w:rPr>
          <w:sz w:val="28"/>
          <w:szCs w:val="28"/>
        </w:rPr>
        <w:br/>
      </w:r>
      <w:proofErr w:type="gramEnd"/>
    </w:p>
    <w:p w:rsidR="001363BE" w:rsidRDefault="001363BE" w:rsidP="001363B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</w:t>
      </w:r>
      <w:r w:rsidR="007424B1">
        <w:rPr>
          <w:rFonts w:eastAsia="Calibri"/>
          <w:sz w:val="28"/>
          <w:szCs w:val="28"/>
        </w:rPr>
        <w:t>Дополнить п. 2.2</w:t>
      </w:r>
      <w:r w:rsidR="00457F2B" w:rsidRPr="001363BE">
        <w:rPr>
          <w:rFonts w:eastAsia="Calibri"/>
          <w:sz w:val="28"/>
          <w:szCs w:val="28"/>
        </w:rPr>
        <w:t>.</w:t>
      </w:r>
      <w:r w:rsidR="007424B1">
        <w:rPr>
          <w:rFonts w:eastAsia="Calibri"/>
          <w:sz w:val="28"/>
          <w:szCs w:val="28"/>
        </w:rPr>
        <w:t>12</w:t>
      </w:r>
      <w:r w:rsidR="00457F2B" w:rsidRPr="001363BE">
        <w:rPr>
          <w:rFonts w:eastAsia="Calibri"/>
          <w:sz w:val="28"/>
          <w:szCs w:val="28"/>
        </w:rPr>
        <w:t xml:space="preserve"> Коллективного договора подпунктом 1</w:t>
      </w:r>
      <w:r w:rsidRPr="001363BE">
        <w:rPr>
          <w:rFonts w:eastAsia="Calibri"/>
          <w:sz w:val="28"/>
          <w:szCs w:val="28"/>
        </w:rPr>
        <w:t>3</w:t>
      </w:r>
      <w:r w:rsidR="00457F2B" w:rsidRPr="001363BE">
        <w:rPr>
          <w:rFonts w:eastAsia="Calibri"/>
          <w:sz w:val="28"/>
          <w:szCs w:val="28"/>
        </w:rPr>
        <w:t>:</w:t>
      </w:r>
    </w:p>
    <w:p w:rsidR="001363BE" w:rsidRDefault="00457F2B" w:rsidP="001363B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363BE">
        <w:rPr>
          <w:sz w:val="28"/>
          <w:szCs w:val="28"/>
        </w:rPr>
        <w:t>«1</w:t>
      </w:r>
      <w:r w:rsidR="001363BE" w:rsidRPr="001363BE">
        <w:rPr>
          <w:sz w:val="28"/>
          <w:szCs w:val="28"/>
        </w:rPr>
        <w:t>3</w:t>
      </w:r>
      <w:r w:rsidRPr="001363BE">
        <w:rPr>
          <w:sz w:val="28"/>
          <w:szCs w:val="28"/>
        </w:rPr>
        <w:t xml:space="preserve">. </w:t>
      </w:r>
      <w:proofErr w:type="gramStart"/>
      <w:r w:rsidRPr="001363BE">
        <w:rPr>
          <w:sz w:val="28"/>
          <w:szCs w:val="28"/>
          <w:shd w:val="clear" w:color="auto" w:fill="FFFFFF"/>
        </w:rPr>
        <w:t>Родителю, имеющему ребенка в возрасте до восемнадцати лет, в случае, если другой родитель призван на военную службу по мобилизации или проходит военную службу по контракту, заключенному в соответствии с пунктом 7 статьи 38 Федерального закона от 28 марта 1998 года № 53-ФЗ "О воинской обязанности и военной службе", либо заключил контракт о добровольном содействии в выполнении задач, возложенных на Вооруженные Силы</w:t>
      </w:r>
      <w:proofErr w:type="gramEnd"/>
      <w:r w:rsidRPr="001363BE">
        <w:rPr>
          <w:sz w:val="28"/>
          <w:szCs w:val="28"/>
          <w:shd w:val="clear" w:color="auto" w:fill="FFFFFF"/>
        </w:rPr>
        <w:t xml:space="preserve"> </w:t>
      </w:r>
      <w:proofErr w:type="gramStart"/>
      <w:r w:rsidRPr="001363BE">
        <w:rPr>
          <w:sz w:val="28"/>
          <w:szCs w:val="28"/>
          <w:shd w:val="clear" w:color="auto" w:fill="FFFFFF"/>
        </w:rPr>
        <w:t>Российской Федерации"</w:t>
      </w:r>
      <w:r w:rsidR="00284990" w:rsidRPr="001363BE">
        <w:rPr>
          <w:sz w:val="28"/>
          <w:szCs w:val="28"/>
          <w:shd w:val="clear" w:color="auto" w:fill="FFFFFF"/>
        </w:rPr>
        <w:t xml:space="preserve"> или войска национальной гвардии Российской Федерации</w:t>
      </w:r>
      <w:r w:rsidRPr="001363BE">
        <w:rPr>
          <w:sz w:val="28"/>
          <w:szCs w:val="28"/>
          <w:shd w:val="clear" w:color="auto" w:fill="FFFFFF"/>
        </w:rPr>
        <w:t xml:space="preserve"> (</w:t>
      </w:r>
      <w:r w:rsidRPr="001363BE">
        <w:rPr>
          <w:spacing w:val="2"/>
          <w:sz w:val="28"/>
          <w:szCs w:val="28"/>
        </w:rPr>
        <w:t>Федеральный закон от 7 октября 2022 года № 376-ФЗ "О внесении изменений в Трудовой кодекс Российской Федерации"</w:t>
      </w:r>
      <w:r w:rsidR="00284990" w:rsidRPr="001363BE">
        <w:rPr>
          <w:spacing w:val="2"/>
          <w:sz w:val="28"/>
          <w:szCs w:val="28"/>
        </w:rPr>
        <w:t xml:space="preserve">, </w:t>
      </w:r>
      <w:r w:rsidR="00284990" w:rsidRPr="001363BE">
        <w:rPr>
          <w:sz w:val="28"/>
          <w:szCs w:val="28"/>
        </w:rPr>
        <w:t>Федеральный закон от 25 декабря 2023 г. № 642-ФЗ “О внесении изменений в Трудовой кодекс Российской Федерации</w:t>
      </w:r>
      <w:r w:rsidR="001363BE">
        <w:rPr>
          <w:sz w:val="28"/>
          <w:szCs w:val="28"/>
        </w:rPr>
        <w:t>.</w:t>
      </w:r>
      <w:proofErr w:type="gramEnd"/>
    </w:p>
    <w:p w:rsidR="0025127B" w:rsidRDefault="0025127B" w:rsidP="001363B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63BE" w:rsidRPr="00765387" w:rsidRDefault="00DE5881" w:rsidP="001363B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765387" w:rsidRPr="001363BE">
        <w:rPr>
          <w:rFonts w:eastAsia="Calibri"/>
          <w:sz w:val="28"/>
          <w:szCs w:val="28"/>
        </w:rPr>
        <w:t xml:space="preserve">Изложить п. </w:t>
      </w:r>
      <w:r w:rsidR="00765387">
        <w:rPr>
          <w:rFonts w:eastAsia="Calibri"/>
          <w:sz w:val="28"/>
          <w:szCs w:val="28"/>
        </w:rPr>
        <w:t>5,</w:t>
      </w:r>
      <w:r w:rsidR="00765387" w:rsidRPr="001363BE">
        <w:rPr>
          <w:rFonts w:eastAsia="Calibri"/>
          <w:sz w:val="28"/>
          <w:szCs w:val="28"/>
        </w:rPr>
        <w:t xml:space="preserve"> подпункт </w:t>
      </w:r>
      <w:r w:rsidR="00140783">
        <w:rPr>
          <w:rFonts w:eastAsia="Calibri"/>
          <w:sz w:val="28"/>
          <w:szCs w:val="28"/>
        </w:rPr>
        <w:t>5.2.8</w:t>
      </w:r>
      <w:r w:rsidR="00765387">
        <w:rPr>
          <w:rFonts w:eastAsia="Calibri"/>
          <w:sz w:val="28"/>
          <w:szCs w:val="28"/>
        </w:rPr>
        <w:t xml:space="preserve">, абзац 1 и 2 </w:t>
      </w:r>
      <w:r w:rsidR="00765387" w:rsidRPr="001363BE">
        <w:rPr>
          <w:rFonts w:eastAsia="Calibri"/>
          <w:sz w:val="28"/>
          <w:szCs w:val="28"/>
        </w:rPr>
        <w:t xml:space="preserve"> Коллективного договора в  следующей редакции:</w:t>
      </w:r>
    </w:p>
    <w:p w:rsidR="00D51B40" w:rsidRPr="00D51B40" w:rsidRDefault="00D51B40" w:rsidP="00D51B4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D51B40">
        <w:rPr>
          <w:rFonts w:ascii="Times New Roman" w:eastAsia="Calibri" w:hAnsi="Times New Roman" w:cs="Times New Roman"/>
          <w:sz w:val="28"/>
          <w:szCs w:val="28"/>
        </w:rPr>
        <w:t>При аттестации педагогических кадров руководствоваться приказами Министерства просвещения РФ от 24.03.2023г. № 196 «Об утверждении Порядка проведения аттестации педагогических работников организаций, осуществляющих образовательную деятельность», Министерства образования  Белгородской области от 15.06.2023г. № 1819 «Об утверждении региональных документов по аттестации педагогических работников»</w:t>
      </w:r>
    </w:p>
    <w:p w:rsidR="00D51B40" w:rsidRPr="00765387" w:rsidRDefault="00D51B40" w:rsidP="00D51B40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 w:rsidRPr="001363BE">
        <w:rPr>
          <w:rFonts w:eastAsia="Calibri"/>
          <w:sz w:val="28"/>
          <w:szCs w:val="28"/>
        </w:rPr>
        <w:t xml:space="preserve">Изложить п. </w:t>
      </w:r>
      <w:r w:rsidR="00140783">
        <w:rPr>
          <w:rFonts w:eastAsia="Calibri"/>
          <w:sz w:val="28"/>
          <w:szCs w:val="28"/>
        </w:rPr>
        <w:t>6.4.4.</w:t>
      </w:r>
      <w:r w:rsidRPr="001363BE">
        <w:rPr>
          <w:rFonts w:eastAsia="Calibri"/>
          <w:sz w:val="28"/>
          <w:szCs w:val="28"/>
        </w:rPr>
        <w:t xml:space="preserve">Коллективного договора в  </w:t>
      </w:r>
      <w:r>
        <w:rPr>
          <w:rFonts w:eastAsia="Calibri"/>
          <w:sz w:val="28"/>
          <w:szCs w:val="28"/>
        </w:rPr>
        <w:t xml:space="preserve">новой </w:t>
      </w:r>
      <w:r w:rsidRPr="001363BE">
        <w:rPr>
          <w:rFonts w:eastAsia="Calibri"/>
          <w:sz w:val="28"/>
          <w:szCs w:val="28"/>
        </w:rPr>
        <w:t>редакции:</w:t>
      </w:r>
    </w:p>
    <w:p w:rsidR="00CE4AB3" w:rsidRPr="00DE5881" w:rsidRDefault="00D51B40" w:rsidP="00DE588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22272F"/>
          <w:sz w:val="28"/>
          <w:szCs w:val="28"/>
          <w:shd w:val="clear" w:color="auto" w:fill="FFFFFF"/>
        </w:rPr>
        <w:t xml:space="preserve">     </w:t>
      </w:r>
      <w:r w:rsidRPr="00D51B40">
        <w:rPr>
          <w:rFonts w:ascii="Times New Roman" w:eastAsia="Calibri" w:hAnsi="Times New Roman" w:cs="Times New Roman"/>
          <w:color w:val="22272F"/>
          <w:sz w:val="28"/>
          <w:szCs w:val="28"/>
          <w:shd w:val="clear" w:color="auto" w:fill="FFFFFF"/>
        </w:rPr>
        <w:t>«Работник обязан использовать и правильно применять средства индивидуальной и коллективной защиты</w:t>
      </w:r>
      <w:r>
        <w:rPr>
          <w:rFonts w:ascii="Times New Roman" w:eastAsia="Calibri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826E81" w:rsidRPr="00826E81" w:rsidRDefault="00826E81" w:rsidP="00826E8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Calibri" w:eastAsia="Calibri" w:hAnsi="Calibri" w:cs="Times New Roman"/>
        </w:rPr>
        <w:tab/>
      </w:r>
      <w:r w:rsidRPr="00826E81">
        <w:rPr>
          <w:rFonts w:ascii="Times New Roman" w:eastAsia="Calibri" w:hAnsi="Times New Roman" w:cs="Times New Roman"/>
        </w:rPr>
        <w:t xml:space="preserve"> 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2. Дополнительное соглашение вступает в силу со дня его подписания и является неотъемлемой частью Коллективного договора. </w:t>
      </w:r>
    </w:p>
    <w:p w:rsidR="00826E81" w:rsidRPr="00826E81" w:rsidRDefault="00826E81" w:rsidP="00826E8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E81">
        <w:rPr>
          <w:rFonts w:ascii="Times New Roman" w:eastAsia="Calibri" w:hAnsi="Times New Roman" w:cs="Times New Roman"/>
          <w:sz w:val="28"/>
          <w:szCs w:val="28"/>
        </w:rPr>
        <w:lastRenderedPageBreak/>
        <w:t>З. Дополнительное соглашение составлено и подписано в двух</w:t>
      </w:r>
      <w:r w:rsidR="00BC05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E81">
        <w:rPr>
          <w:rFonts w:ascii="Times New Roman" w:eastAsia="Calibri" w:hAnsi="Times New Roman" w:cs="Times New Roman"/>
          <w:sz w:val="28"/>
          <w:szCs w:val="28"/>
        </w:rPr>
        <w:t xml:space="preserve">экземплярах, каждый из которых имеет одинаковую юридическую силу. </w:t>
      </w:r>
    </w:p>
    <w:p w:rsidR="00826E81" w:rsidRPr="00826E81" w:rsidRDefault="00826E81" w:rsidP="00826E81">
      <w:pPr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26E81" w:rsidRPr="00826E81" w:rsidRDefault="00826E81" w:rsidP="00826E81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26E81">
        <w:rPr>
          <w:rFonts w:ascii="Times New Roman" w:eastAsia="Calibri" w:hAnsi="Times New Roman" w:cs="Times New Roman"/>
          <w:b/>
          <w:sz w:val="28"/>
          <w:szCs w:val="28"/>
        </w:rPr>
        <w:t xml:space="preserve">Настоящее Дополнительное соглашение подписано Сторонами: </w:t>
      </w:r>
    </w:p>
    <w:p w:rsidR="00826E81" w:rsidRPr="00826E81" w:rsidRDefault="00EC4E9D" w:rsidP="00826E81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color w:val="FF0000"/>
          <w:lang w:eastAsia="ru-RU"/>
        </w:rPr>
        <w:drawing>
          <wp:anchor distT="0" distB="0" distL="114300" distR="114300" simplePos="0" relativeHeight="251659264" behindDoc="1" locked="0" layoutInCell="1" allowOverlap="1" wp14:anchorId="4A65B444" wp14:editId="3AC167F3">
            <wp:simplePos x="0" y="0"/>
            <wp:positionH relativeFrom="column">
              <wp:posOffset>3115310</wp:posOffset>
            </wp:positionH>
            <wp:positionV relativeFrom="paragraph">
              <wp:posOffset>250825</wp:posOffset>
            </wp:positionV>
            <wp:extent cx="1956435" cy="1470025"/>
            <wp:effectExtent l="0" t="0" r="5715" b="0"/>
            <wp:wrapNone/>
            <wp:docPr id="2" name="Рисунок 2" descr="C:\Users\PC\Desktop\ПЕЧАТЬ и ПОДПИСИ\Оробинская Г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ПЕЧАТЬ и ПОДПИСИ\Оробинская Г.П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0000"/>
          <w:lang w:eastAsia="ru-RU"/>
        </w:rPr>
        <w:drawing>
          <wp:anchor distT="0" distB="0" distL="114300" distR="114300" simplePos="0" relativeHeight="251658240" behindDoc="1" locked="0" layoutInCell="1" allowOverlap="1" wp14:anchorId="565AB949" wp14:editId="7183050D">
            <wp:simplePos x="0" y="0"/>
            <wp:positionH relativeFrom="column">
              <wp:posOffset>-50800</wp:posOffset>
            </wp:positionH>
            <wp:positionV relativeFrom="paragraph">
              <wp:posOffset>343535</wp:posOffset>
            </wp:positionV>
            <wp:extent cx="1516380" cy="1492885"/>
            <wp:effectExtent l="0" t="0" r="7620" b="0"/>
            <wp:wrapNone/>
            <wp:docPr id="1" name="Рисунок 1" descr="C:\Users\PC\Desktop\ПЕЧАТЬ и ПОДПИСИ\Печать школы + подпись и.о. директо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ПЕЧАТЬ и ПОДПИСИ\Печать школы + подпись и.о. директора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25127B" w:rsidRPr="0025127B" w:rsidTr="00D24C1B">
        <w:tc>
          <w:tcPr>
            <w:tcW w:w="4644" w:type="dxa"/>
          </w:tcPr>
          <w:p w:rsidR="00826E81" w:rsidRPr="00826E81" w:rsidRDefault="00140783" w:rsidP="00826E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ИО д</w:t>
            </w:r>
            <w:r w:rsidR="00826E81"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иректор</w:t>
            </w:r>
          </w:p>
          <w:p w:rsidR="00826E81" w:rsidRPr="00826E81" w:rsidRDefault="00826E81" w:rsidP="00826E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МБОУ «</w:t>
            </w:r>
            <w:r w:rsidR="0025127B" w:rsidRPr="002512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 w:rsidR="001407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ухоудеровская С</w:t>
            </w:r>
            <w:r w:rsidR="0025127B" w:rsidRPr="002512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ОШ</w:t>
            </w:r>
            <w:r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  <w:p w:rsidR="00826E81" w:rsidRPr="00826E81" w:rsidRDefault="00826E81" w:rsidP="00826E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26E81" w:rsidRPr="00826E81" w:rsidRDefault="00826E81" w:rsidP="00826E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____________       </w:t>
            </w:r>
            <w:r w:rsidR="001407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Н.Н. Щегольских</w:t>
            </w:r>
          </w:p>
          <w:p w:rsidR="00826E81" w:rsidRPr="00826E81" w:rsidRDefault="00826E81" w:rsidP="00826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826E81" w:rsidRPr="00826E81" w:rsidRDefault="00826E81" w:rsidP="00826E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Председатель ППО</w:t>
            </w:r>
          </w:p>
          <w:p w:rsidR="00826E81" w:rsidRPr="00826E81" w:rsidRDefault="00826E81" w:rsidP="00826E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МБОУ </w:t>
            </w:r>
            <w:r w:rsidR="00140783"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140783" w:rsidRPr="002512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 w:rsidR="001407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ухоудеровская С</w:t>
            </w:r>
            <w:r w:rsidR="00140783" w:rsidRPr="002512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ОШ</w:t>
            </w:r>
            <w:r w:rsidR="00140783"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  <w:p w:rsidR="00826E81" w:rsidRPr="00826E81" w:rsidRDefault="00826E81" w:rsidP="00826E8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26E81" w:rsidRPr="00826E81" w:rsidRDefault="00140783" w:rsidP="00826E8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___________</w:t>
            </w:r>
            <w:r w:rsidR="00826E81" w:rsidRPr="00826E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proofErr w:type="spellStart"/>
            <w:r w:rsidR="002D72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Г.П.Оробинская</w:t>
            </w:r>
            <w:proofErr w:type="spellEnd"/>
          </w:p>
          <w:p w:rsidR="00826E81" w:rsidRPr="00826E81" w:rsidRDefault="00826E81" w:rsidP="00826E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6E81" w:rsidRPr="00826E81" w:rsidRDefault="00826E81" w:rsidP="00826E81">
      <w:pPr>
        <w:ind w:firstLine="708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26E81" w:rsidRPr="00826E81" w:rsidRDefault="00826E81" w:rsidP="00826E81">
      <w:pPr>
        <w:rPr>
          <w:rFonts w:ascii="Calibri" w:eastAsia="Calibri" w:hAnsi="Calibri" w:cs="Times New Roman"/>
          <w:color w:val="FF0000"/>
        </w:rPr>
      </w:pPr>
    </w:p>
    <w:p w:rsidR="00826E81" w:rsidRPr="00826E81" w:rsidRDefault="00826E81" w:rsidP="00826E81">
      <w:pPr>
        <w:rPr>
          <w:rFonts w:ascii="Calibri" w:eastAsia="Calibri" w:hAnsi="Calibri" w:cs="Times New Roman"/>
          <w:color w:val="FF0000"/>
        </w:rPr>
      </w:pPr>
      <w:bookmarkStart w:id="0" w:name="_GoBack"/>
      <w:bookmarkEnd w:id="0"/>
    </w:p>
    <w:p w:rsidR="00306A9E" w:rsidRPr="00826E81" w:rsidRDefault="00306A9E" w:rsidP="00826E81">
      <w:pPr>
        <w:rPr>
          <w:color w:val="FF0000"/>
        </w:rPr>
      </w:pPr>
    </w:p>
    <w:p w:rsidR="00826E81" w:rsidRPr="00826E81" w:rsidRDefault="00826E81">
      <w:pPr>
        <w:rPr>
          <w:color w:val="FF0000"/>
        </w:rPr>
      </w:pPr>
    </w:p>
    <w:sectPr w:rsidR="00826E81" w:rsidRPr="00826E81" w:rsidSect="00DE58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7E0"/>
    <w:multiLevelType w:val="hybridMultilevel"/>
    <w:tmpl w:val="8A0EDBB2"/>
    <w:lvl w:ilvl="0" w:tplc="77F2E0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42"/>
    <w:rsid w:val="000B1663"/>
    <w:rsid w:val="001363BE"/>
    <w:rsid w:val="00140783"/>
    <w:rsid w:val="0025127B"/>
    <w:rsid w:val="00256380"/>
    <w:rsid w:val="00266DF6"/>
    <w:rsid w:val="00284990"/>
    <w:rsid w:val="002D7277"/>
    <w:rsid w:val="003021CB"/>
    <w:rsid w:val="00306A9E"/>
    <w:rsid w:val="00384C42"/>
    <w:rsid w:val="00404468"/>
    <w:rsid w:val="00457F2B"/>
    <w:rsid w:val="00541F6C"/>
    <w:rsid w:val="0058662B"/>
    <w:rsid w:val="007424B1"/>
    <w:rsid w:val="00765387"/>
    <w:rsid w:val="00806635"/>
    <w:rsid w:val="00826E81"/>
    <w:rsid w:val="00830EFC"/>
    <w:rsid w:val="00912953"/>
    <w:rsid w:val="009E183A"/>
    <w:rsid w:val="00A30C71"/>
    <w:rsid w:val="00BC055D"/>
    <w:rsid w:val="00C90522"/>
    <w:rsid w:val="00CA17C4"/>
    <w:rsid w:val="00CE4AB3"/>
    <w:rsid w:val="00D51B40"/>
    <w:rsid w:val="00DE5881"/>
    <w:rsid w:val="00EC4E9D"/>
    <w:rsid w:val="00E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49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826E81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26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6E81"/>
    <w:pPr>
      <w:ind w:left="720"/>
      <w:contextualSpacing/>
    </w:pPr>
  </w:style>
  <w:style w:type="paragraph" w:customStyle="1" w:styleId="dt-p">
    <w:name w:val="dt-p"/>
    <w:basedOn w:val="a"/>
    <w:rsid w:val="00C9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7F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49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1363B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49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826E81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26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6E81"/>
    <w:pPr>
      <w:ind w:left="720"/>
      <w:contextualSpacing/>
    </w:pPr>
  </w:style>
  <w:style w:type="paragraph" w:customStyle="1" w:styleId="dt-p">
    <w:name w:val="dt-p"/>
    <w:basedOn w:val="a"/>
    <w:rsid w:val="00C9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7F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49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1363B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saros</dc:creator>
  <cp:lastModifiedBy>PC</cp:lastModifiedBy>
  <cp:revision>3</cp:revision>
  <cp:lastPrinted>2024-04-24T09:24:00Z</cp:lastPrinted>
  <dcterms:created xsi:type="dcterms:W3CDTF">2024-04-24T09:24:00Z</dcterms:created>
  <dcterms:modified xsi:type="dcterms:W3CDTF">2024-04-24T10:35:00Z</dcterms:modified>
</cp:coreProperties>
</file>