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9A9" w:rsidRDefault="00D119A9" w:rsidP="00D119A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3484259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119A9" w:rsidRDefault="00D119A9" w:rsidP="00D119A9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D119A9" w:rsidRDefault="00D119A9" w:rsidP="00D119A9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Министерство образования Белгородской области</w:t>
      </w:r>
    </w:p>
    <w:p w:rsidR="00D119A9" w:rsidRDefault="00D119A9" w:rsidP="00D119A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Алексеевского городского округа</w:t>
      </w:r>
    </w:p>
    <w:p w:rsidR="00D119A9" w:rsidRDefault="00D119A9" w:rsidP="00D119A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МОУ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Мухоудеровская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СОШ</w:t>
      </w:r>
    </w:p>
    <w:p w:rsidR="00D119A9" w:rsidRDefault="00D119A9" w:rsidP="00D119A9">
      <w:pPr>
        <w:spacing w:after="0"/>
        <w:ind w:left="120"/>
        <w:rPr>
          <w:lang w:val="ru-RU"/>
        </w:rPr>
      </w:pPr>
    </w:p>
    <w:p w:rsidR="00D119A9" w:rsidRDefault="00D119A9" w:rsidP="00D119A9">
      <w:pPr>
        <w:spacing w:after="0"/>
        <w:ind w:left="120"/>
        <w:rPr>
          <w:lang w:val="ru-RU"/>
        </w:rPr>
      </w:pPr>
    </w:p>
    <w:p w:rsidR="00D119A9" w:rsidRDefault="00D119A9" w:rsidP="00D119A9">
      <w:pPr>
        <w:spacing w:after="0"/>
        <w:ind w:left="120"/>
        <w:rPr>
          <w:lang w:val="ru-RU"/>
        </w:rPr>
      </w:pPr>
    </w:p>
    <w:p w:rsidR="00D119A9" w:rsidRDefault="00D119A9" w:rsidP="00D119A9">
      <w:pPr>
        <w:spacing w:after="0"/>
        <w:ind w:left="120"/>
        <w:rPr>
          <w:lang w:val="ru-RU"/>
        </w:rPr>
      </w:pPr>
    </w:p>
    <w:tbl>
      <w:tblPr>
        <w:tblW w:w="1092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696"/>
        <w:gridCol w:w="2694"/>
        <w:gridCol w:w="2694"/>
        <w:gridCol w:w="2836"/>
      </w:tblGrid>
      <w:tr w:rsidR="00D119A9" w:rsidRPr="001E1553" w:rsidTr="00D119A9">
        <w:tc>
          <w:tcPr>
            <w:tcW w:w="2694" w:type="dxa"/>
          </w:tcPr>
          <w:p w:rsidR="00D119A9" w:rsidRDefault="00D119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D119A9" w:rsidRDefault="00D119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МО учителей начальных классов</w:t>
            </w:r>
          </w:p>
          <w:p w:rsidR="00D119A9" w:rsidRDefault="00D119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 Н. 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Гуженко</w:t>
            </w:r>
            <w:proofErr w:type="spellEnd"/>
          </w:p>
          <w:p w:rsidR="00D119A9" w:rsidRDefault="00D119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D119A9" w:rsidRDefault="00D119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«01» сентября 2023г.</w:t>
            </w:r>
          </w:p>
          <w:p w:rsidR="00D119A9" w:rsidRDefault="00D119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D119A9" w:rsidRDefault="00D119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D119A9" w:rsidRDefault="00D119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заседании педагогического совета</w:t>
            </w:r>
          </w:p>
          <w:p w:rsidR="00D119A9" w:rsidRDefault="00D119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D119A9" w:rsidRDefault="00D119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«01» сентября 2023г.</w:t>
            </w:r>
          </w:p>
          <w:p w:rsidR="00D119A9" w:rsidRDefault="00D119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hideMark/>
          </w:tcPr>
          <w:p w:rsidR="00D119A9" w:rsidRDefault="00D119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D119A9" w:rsidRDefault="00D119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</w:t>
            </w:r>
          </w:p>
          <w:p w:rsidR="00D119A9" w:rsidRDefault="00D119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_______А.В.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Лихотина</w:t>
            </w:r>
            <w:proofErr w:type="spellEnd"/>
          </w:p>
          <w:p w:rsidR="00D119A9" w:rsidRDefault="00D119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«01» сентября 2023г.</w:t>
            </w:r>
          </w:p>
        </w:tc>
        <w:tc>
          <w:tcPr>
            <w:tcW w:w="2835" w:type="dxa"/>
          </w:tcPr>
          <w:p w:rsidR="00D119A9" w:rsidRDefault="00D119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D119A9" w:rsidRDefault="00D119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И.о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.д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иректора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МБОУ</w:t>
            </w:r>
          </w:p>
          <w:p w:rsidR="00D119A9" w:rsidRDefault="00D119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Мухоудеровская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СОШ»</w:t>
            </w:r>
          </w:p>
          <w:p w:rsidR="00D119A9" w:rsidRDefault="00D119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_______О.Н.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Дегальцева</w:t>
            </w:r>
            <w:proofErr w:type="spellEnd"/>
          </w:p>
          <w:p w:rsidR="00D119A9" w:rsidRDefault="00D119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№155</w:t>
            </w:r>
          </w:p>
          <w:p w:rsidR="00D119A9" w:rsidRDefault="00D119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«01» сентября 2023г.</w:t>
            </w:r>
          </w:p>
          <w:p w:rsidR="00D119A9" w:rsidRDefault="00D119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119A9" w:rsidRDefault="00D119A9" w:rsidP="00D119A9">
      <w:pPr>
        <w:spacing w:after="0"/>
        <w:ind w:left="120"/>
        <w:rPr>
          <w:lang w:val="ru-RU"/>
        </w:rPr>
      </w:pPr>
    </w:p>
    <w:p w:rsidR="00D119A9" w:rsidRDefault="00D119A9" w:rsidP="00D119A9">
      <w:pPr>
        <w:spacing w:after="0"/>
        <w:ind w:left="120"/>
        <w:rPr>
          <w:lang w:val="ru-RU"/>
        </w:rPr>
      </w:pPr>
    </w:p>
    <w:p w:rsidR="00247EA3" w:rsidRPr="00D119A9" w:rsidRDefault="00247EA3">
      <w:pPr>
        <w:spacing w:after="0"/>
        <w:ind w:left="120"/>
        <w:rPr>
          <w:lang w:val="ru-RU"/>
        </w:rPr>
      </w:pPr>
    </w:p>
    <w:p w:rsidR="00247EA3" w:rsidRPr="00D119A9" w:rsidRDefault="00247EA3">
      <w:pPr>
        <w:spacing w:after="0"/>
        <w:ind w:left="120"/>
        <w:rPr>
          <w:lang w:val="ru-RU"/>
        </w:rPr>
      </w:pPr>
    </w:p>
    <w:p w:rsidR="00247EA3" w:rsidRPr="00D119A9" w:rsidRDefault="00247EA3">
      <w:pPr>
        <w:spacing w:after="0"/>
        <w:ind w:left="120"/>
        <w:rPr>
          <w:lang w:val="ru-RU"/>
        </w:rPr>
      </w:pPr>
    </w:p>
    <w:p w:rsidR="00247EA3" w:rsidRPr="00D119A9" w:rsidRDefault="00B26F33">
      <w:pPr>
        <w:spacing w:after="0" w:line="408" w:lineRule="auto"/>
        <w:ind w:left="120"/>
        <w:jc w:val="center"/>
        <w:rPr>
          <w:lang w:val="ru-RU"/>
        </w:rPr>
      </w:pPr>
      <w:r w:rsidRPr="00D119A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47EA3" w:rsidRPr="00D119A9" w:rsidRDefault="00B26F33">
      <w:pPr>
        <w:spacing w:after="0" w:line="408" w:lineRule="auto"/>
        <w:ind w:left="120"/>
        <w:jc w:val="center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119A9">
        <w:rPr>
          <w:rFonts w:ascii="Times New Roman" w:hAnsi="Times New Roman"/>
          <w:color w:val="000000"/>
          <w:sz w:val="28"/>
          <w:lang w:val="ru-RU"/>
        </w:rPr>
        <w:t xml:space="preserve"> 1839211)</w:t>
      </w:r>
    </w:p>
    <w:p w:rsidR="00247EA3" w:rsidRPr="00D119A9" w:rsidRDefault="00247EA3">
      <w:pPr>
        <w:spacing w:after="0"/>
        <w:ind w:left="120"/>
        <w:jc w:val="center"/>
        <w:rPr>
          <w:lang w:val="ru-RU"/>
        </w:rPr>
      </w:pPr>
    </w:p>
    <w:p w:rsidR="00247EA3" w:rsidRPr="00D119A9" w:rsidRDefault="00B26F33">
      <w:pPr>
        <w:spacing w:after="0" w:line="408" w:lineRule="auto"/>
        <w:ind w:left="120"/>
        <w:jc w:val="center"/>
        <w:rPr>
          <w:lang w:val="ru-RU"/>
        </w:rPr>
      </w:pPr>
      <w:r w:rsidRPr="00D119A9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 (Вариант 2)</w:t>
      </w:r>
    </w:p>
    <w:p w:rsidR="00247EA3" w:rsidRPr="00D119A9" w:rsidRDefault="00B26F33">
      <w:pPr>
        <w:spacing w:after="0" w:line="408" w:lineRule="auto"/>
        <w:ind w:left="120"/>
        <w:jc w:val="center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247EA3" w:rsidRPr="00D119A9" w:rsidRDefault="00247EA3">
      <w:pPr>
        <w:spacing w:after="0"/>
        <w:ind w:left="120"/>
        <w:jc w:val="center"/>
        <w:rPr>
          <w:lang w:val="ru-RU"/>
        </w:rPr>
      </w:pPr>
    </w:p>
    <w:p w:rsidR="00247EA3" w:rsidRPr="00D119A9" w:rsidRDefault="00247EA3">
      <w:pPr>
        <w:spacing w:after="0"/>
        <w:ind w:left="120"/>
        <w:jc w:val="center"/>
        <w:rPr>
          <w:lang w:val="ru-RU"/>
        </w:rPr>
      </w:pPr>
    </w:p>
    <w:p w:rsidR="00247EA3" w:rsidRPr="00D119A9" w:rsidRDefault="00247EA3">
      <w:pPr>
        <w:spacing w:after="0"/>
        <w:ind w:left="120"/>
        <w:jc w:val="center"/>
        <w:rPr>
          <w:lang w:val="ru-RU"/>
        </w:rPr>
      </w:pPr>
    </w:p>
    <w:p w:rsidR="00247EA3" w:rsidRPr="00D119A9" w:rsidRDefault="00247EA3">
      <w:pPr>
        <w:spacing w:after="0"/>
        <w:ind w:left="120"/>
        <w:jc w:val="center"/>
        <w:rPr>
          <w:lang w:val="ru-RU"/>
        </w:rPr>
      </w:pPr>
    </w:p>
    <w:p w:rsidR="00247EA3" w:rsidRPr="00D119A9" w:rsidRDefault="00247EA3">
      <w:pPr>
        <w:spacing w:after="0"/>
        <w:ind w:left="120"/>
        <w:jc w:val="center"/>
        <w:rPr>
          <w:lang w:val="ru-RU"/>
        </w:rPr>
      </w:pPr>
    </w:p>
    <w:p w:rsidR="00247EA3" w:rsidRPr="00D119A9" w:rsidRDefault="00247EA3">
      <w:pPr>
        <w:spacing w:after="0"/>
        <w:ind w:left="120"/>
        <w:jc w:val="center"/>
        <w:rPr>
          <w:lang w:val="ru-RU"/>
        </w:rPr>
      </w:pPr>
    </w:p>
    <w:p w:rsidR="00247EA3" w:rsidRPr="00D119A9" w:rsidRDefault="00247EA3">
      <w:pPr>
        <w:spacing w:after="0"/>
        <w:ind w:left="120"/>
        <w:jc w:val="center"/>
        <w:rPr>
          <w:lang w:val="ru-RU"/>
        </w:rPr>
      </w:pPr>
    </w:p>
    <w:p w:rsidR="00247EA3" w:rsidRPr="00D119A9" w:rsidRDefault="00247EA3">
      <w:pPr>
        <w:spacing w:after="0"/>
        <w:ind w:left="120"/>
        <w:jc w:val="center"/>
        <w:rPr>
          <w:lang w:val="ru-RU"/>
        </w:rPr>
      </w:pPr>
    </w:p>
    <w:p w:rsidR="00247EA3" w:rsidRPr="00D119A9" w:rsidRDefault="00247EA3">
      <w:pPr>
        <w:spacing w:after="0"/>
        <w:ind w:left="120"/>
        <w:jc w:val="center"/>
        <w:rPr>
          <w:lang w:val="ru-RU"/>
        </w:rPr>
      </w:pPr>
    </w:p>
    <w:p w:rsidR="00247EA3" w:rsidRPr="00D119A9" w:rsidRDefault="00247EA3">
      <w:pPr>
        <w:spacing w:after="0"/>
        <w:ind w:left="120"/>
        <w:jc w:val="center"/>
        <w:rPr>
          <w:lang w:val="ru-RU"/>
        </w:rPr>
      </w:pPr>
    </w:p>
    <w:p w:rsidR="00247EA3" w:rsidRPr="00D119A9" w:rsidRDefault="00247EA3">
      <w:pPr>
        <w:spacing w:after="0"/>
        <w:ind w:left="120"/>
        <w:jc w:val="center"/>
        <w:rPr>
          <w:lang w:val="ru-RU"/>
        </w:rPr>
      </w:pPr>
    </w:p>
    <w:p w:rsidR="00247EA3" w:rsidRPr="00D119A9" w:rsidRDefault="00B26F33">
      <w:pPr>
        <w:spacing w:after="0"/>
        <w:ind w:left="120"/>
        <w:jc w:val="center"/>
        <w:rPr>
          <w:lang w:val="ru-RU"/>
        </w:rPr>
      </w:pPr>
      <w:bookmarkStart w:id="1" w:name="a138e01f-71ee-4195-a132-95a500e7f996"/>
      <w:proofErr w:type="spellStart"/>
      <w:r w:rsidRPr="00D119A9">
        <w:rPr>
          <w:rFonts w:ascii="Times New Roman" w:hAnsi="Times New Roman"/>
          <w:b/>
          <w:color w:val="000000"/>
          <w:sz w:val="28"/>
          <w:lang w:val="ru-RU"/>
        </w:rPr>
        <w:t>Мухоудеровка</w:t>
      </w:r>
      <w:bookmarkEnd w:id="1"/>
      <w:proofErr w:type="spellEnd"/>
      <w:r w:rsidRPr="00D119A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a612539e-b3c8-455e-88a4-bebacddb4762"/>
      <w:r w:rsidRPr="00D119A9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2"/>
    </w:p>
    <w:p w:rsidR="00247EA3" w:rsidRPr="00D119A9" w:rsidRDefault="00B26F33">
      <w:pPr>
        <w:spacing w:after="0" w:line="264" w:lineRule="auto"/>
        <w:ind w:left="120"/>
        <w:jc w:val="both"/>
        <w:rPr>
          <w:lang w:val="ru-RU"/>
        </w:rPr>
      </w:pPr>
      <w:bookmarkStart w:id="3" w:name="block-13484260"/>
      <w:bookmarkEnd w:id="0"/>
      <w:r w:rsidRPr="00D119A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47EA3" w:rsidRPr="00D119A9" w:rsidRDefault="00247EA3">
      <w:pPr>
        <w:spacing w:after="0" w:line="264" w:lineRule="auto"/>
        <w:ind w:left="120"/>
        <w:jc w:val="both"/>
        <w:rPr>
          <w:lang w:val="ru-RU"/>
        </w:rPr>
      </w:pP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119A9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D119A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119A9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D119A9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D119A9">
        <w:rPr>
          <w:rFonts w:ascii="Times New Roman" w:hAnsi="Times New Roman"/>
          <w:color w:val="000000"/>
          <w:sz w:val="28"/>
          <w:lang w:val="ru-RU"/>
        </w:rPr>
        <w:t xml:space="preserve">-ориентированной направленности. 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119A9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D119A9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</w:t>
      </w:r>
      <w:r w:rsidRPr="00D119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</w:t>
      </w:r>
      <w:proofErr w:type="spellStart"/>
      <w:r w:rsidRPr="00D119A9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D119A9">
        <w:rPr>
          <w:rFonts w:ascii="Times New Roman" w:hAnsi="Times New Roman"/>
          <w:color w:val="000000"/>
          <w:sz w:val="28"/>
          <w:lang w:val="ru-RU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D119A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119A9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D119A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119A9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D119A9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D119A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119A9"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 w:rsidRPr="00D119A9">
        <w:rPr>
          <w:rFonts w:ascii="Times New Roman" w:hAnsi="Times New Roman"/>
          <w:color w:val="000000"/>
          <w:sz w:val="28"/>
          <w:lang w:val="ru-RU"/>
        </w:rPr>
        <w:t xml:space="preserve">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D119A9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D119A9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D119A9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D119A9"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>Содержание модуля «</w:t>
      </w:r>
      <w:proofErr w:type="spellStart"/>
      <w:r w:rsidRPr="00D119A9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D119A9"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D119A9">
        <w:rPr>
          <w:rFonts w:ascii="Times New Roman" w:hAnsi="Times New Roman"/>
          <w:color w:val="000000"/>
          <w:sz w:val="28"/>
          <w:lang w:val="ru-RU"/>
        </w:rPr>
        <w:lastRenderedPageBreak/>
        <w:t>Образовательные организации могут разрабатывать своё содержание для модуля «</w:t>
      </w:r>
      <w:proofErr w:type="spellStart"/>
      <w:r w:rsidRPr="00D119A9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D119A9"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</w:t>
      </w:r>
      <w:proofErr w:type="spellStart"/>
      <w:r w:rsidRPr="00D119A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119A9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результаты. 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D119A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119A9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bookmarkStart w:id="4" w:name="bb146442-f527-41bf-8c2f-d7c56b2bd4b0"/>
      <w:proofErr w:type="gramStart"/>
      <w:r w:rsidRPr="00D119A9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на уровне начального общего образования составляет – 405 часов: в 1 классе – 99 часов (3 часа в неделю), во 2 классе – 102 часа (3 часа в неделю), в 3 классе – 102 часа (3 часа в неделю), в 4 классе – 102 часа (3 часа в неделю).</w:t>
      </w:r>
      <w:bookmarkEnd w:id="4"/>
      <w:proofErr w:type="gramEnd"/>
    </w:p>
    <w:p w:rsidR="00247EA3" w:rsidRPr="00D119A9" w:rsidRDefault="00247EA3">
      <w:pPr>
        <w:spacing w:after="0" w:line="264" w:lineRule="auto"/>
        <w:ind w:left="120"/>
        <w:jc w:val="both"/>
        <w:rPr>
          <w:lang w:val="ru-RU"/>
        </w:rPr>
      </w:pPr>
    </w:p>
    <w:p w:rsidR="00247EA3" w:rsidRPr="00D119A9" w:rsidRDefault="00B26F33">
      <w:pPr>
        <w:spacing w:after="0" w:line="264" w:lineRule="auto"/>
        <w:ind w:left="120"/>
        <w:jc w:val="both"/>
        <w:rPr>
          <w:lang w:val="ru-RU"/>
        </w:rPr>
      </w:pPr>
      <w:bookmarkStart w:id="5" w:name="block-13484254"/>
      <w:bookmarkEnd w:id="3"/>
      <w:r w:rsidRPr="00D119A9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247EA3" w:rsidRPr="00D119A9" w:rsidRDefault="00247EA3">
      <w:pPr>
        <w:spacing w:after="0" w:line="264" w:lineRule="auto"/>
        <w:ind w:left="120"/>
        <w:jc w:val="both"/>
        <w:rPr>
          <w:lang w:val="ru-RU"/>
        </w:rPr>
      </w:pPr>
    </w:p>
    <w:p w:rsidR="00247EA3" w:rsidRPr="00D119A9" w:rsidRDefault="00B26F33">
      <w:pPr>
        <w:spacing w:after="0" w:line="264" w:lineRule="auto"/>
        <w:ind w:left="120"/>
        <w:jc w:val="both"/>
        <w:rPr>
          <w:lang w:val="ru-RU"/>
        </w:rPr>
      </w:pPr>
      <w:r w:rsidRPr="00D119A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47EA3" w:rsidRPr="00D119A9" w:rsidRDefault="00247EA3">
      <w:pPr>
        <w:spacing w:after="0" w:line="264" w:lineRule="auto"/>
        <w:ind w:left="120"/>
        <w:jc w:val="both"/>
        <w:rPr>
          <w:lang w:val="ru-RU"/>
        </w:rPr>
      </w:pP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bookmarkStart w:id="6" w:name="_Toc101876902"/>
      <w:bookmarkEnd w:id="6"/>
      <w:r w:rsidRPr="00D119A9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Режим дня и правила его составления и соблюдения. 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Акробатические упражнения: подъём туловища из </w:t>
      </w:r>
      <w:proofErr w:type="gramStart"/>
      <w:r w:rsidRPr="00D119A9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D119A9">
        <w:rPr>
          <w:rFonts w:ascii="Times New Roman" w:hAnsi="Times New Roman"/>
          <w:color w:val="000000"/>
          <w:sz w:val="28"/>
          <w:lang w:val="ru-RU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>Лёгкая атлетика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подвижных игр.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119A9">
        <w:rPr>
          <w:rFonts w:ascii="Times New Roman" w:hAnsi="Times New Roman"/>
          <w:i/>
          <w:color w:val="000000"/>
          <w:sz w:val="28"/>
          <w:lang w:val="ru-RU"/>
        </w:rPr>
        <w:t>Прикладно</w:t>
      </w:r>
      <w:proofErr w:type="spellEnd"/>
      <w:r w:rsidRPr="00D119A9">
        <w:rPr>
          <w:rFonts w:ascii="Times New Roman" w:hAnsi="Times New Roman"/>
          <w:i/>
          <w:color w:val="000000"/>
          <w:sz w:val="28"/>
          <w:lang w:val="ru-RU"/>
        </w:rPr>
        <w:t>-ориентированная физическая культура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>Развитие основных физических каче</w:t>
      </w:r>
      <w:proofErr w:type="gramStart"/>
      <w:r w:rsidRPr="00D119A9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D119A9">
        <w:rPr>
          <w:rFonts w:ascii="Times New Roman" w:hAnsi="Times New Roman"/>
          <w:color w:val="000000"/>
          <w:sz w:val="28"/>
          <w:lang w:val="ru-RU"/>
        </w:rPr>
        <w:t>едствами спортивных и подвижных игр. Подготовка к выполнению нормативных требований комплекса ГТО.</w:t>
      </w:r>
    </w:p>
    <w:p w:rsidR="00247EA3" w:rsidRPr="00D119A9" w:rsidRDefault="00247EA3">
      <w:pPr>
        <w:spacing w:after="0"/>
        <w:ind w:left="120"/>
        <w:rPr>
          <w:lang w:val="ru-RU"/>
        </w:rPr>
      </w:pPr>
      <w:bookmarkStart w:id="7" w:name="_Toc137548637"/>
      <w:bookmarkEnd w:id="7"/>
    </w:p>
    <w:p w:rsidR="00247EA3" w:rsidRPr="00D119A9" w:rsidRDefault="00B26F33">
      <w:pPr>
        <w:spacing w:after="0" w:line="264" w:lineRule="auto"/>
        <w:ind w:left="120"/>
        <w:jc w:val="both"/>
        <w:rPr>
          <w:lang w:val="ru-RU"/>
        </w:rPr>
      </w:pPr>
      <w:r w:rsidRPr="00D119A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47EA3" w:rsidRPr="00D119A9" w:rsidRDefault="00247EA3">
      <w:pPr>
        <w:spacing w:after="0" w:line="264" w:lineRule="auto"/>
        <w:ind w:left="120"/>
        <w:jc w:val="both"/>
        <w:rPr>
          <w:lang w:val="ru-RU"/>
        </w:rPr>
      </w:pP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lastRenderedPageBreak/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Лыжная подготовка 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лыжной подготовкой. Упражнения на лыжах: передвижение </w:t>
      </w:r>
      <w:proofErr w:type="spellStart"/>
      <w:r w:rsidRPr="00D119A9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D119A9">
        <w:rPr>
          <w:rFonts w:ascii="Times New Roman" w:hAnsi="Times New Roman"/>
          <w:color w:val="000000"/>
          <w:sz w:val="28"/>
          <w:lang w:val="ru-RU"/>
        </w:rPr>
        <w:t xml:space="preserve">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D119A9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D119A9">
        <w:rPr>
          <w:rFonts w:ascii="Times New Roman" w:hAnsi="Times New Roman"/>
          <w:color w:val="000000"/>
          <w:sz w:val="28"/>
          <w:lang w:val="ru-RU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</w:t>
      </w:r>
      <w:proofErr w:type="spellStart"/>
      <w:r w:rsidRPr="00D119A9">
        <w:rPr>
          <w:rFonts w:ascii="Times New Roman" w:hAnsi="Times New Roman"/>
          <w:color w:val="000000"/>
          <w:sz w:val="28"/>
          <w:lang w:val="ru-RU"/>
        </w:rPr>
        <w:t>обеганием</w:t>
      </w:r>
      <w:proofErr w:type="spellEnd"/>
      <w:r w:rsidRPr="00D119A9">
        <w:rPr>
          <w:rFonts w:ascii="Times New Roman" w:hAnsi="Times New Roman"/>
          <w:color w:val="000000"/>
          <w:sz w:val="28"/>
          <w:lang w:val="ru-RU"/>
        </w:rPr>
        <w:t xml:space="preserve"> предметов, с преодолением небольших препятствий.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>Подвижные игры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Подвижные игры с техническими приёмами спортивных игр (баскетбол, футбол). 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119A9">
        <w:rPr>
          <w:rFonts w:ascii="Times New Roman" w:hAnsi="Times New Roman"/>
          <w:i/>
          <w:color w:val="000000"/>
          <w:sz w:val="28"/>
          <w:lang w:val="ru-RU"/>
        </w:rPr>
        <w:t>Прикладно</w:t>
      </w:r>
      <w:proofErr w:type="spellEnd"/>
      <w:r w:rsidRPr="00D119A9">
        <w:rPr>
          <w:rFonts w:ascii="Times New Roman" w:hAnsi="Times New Roman"/>
          <w:i/>
          <w:color w:val="000000"/>
          <w:sz w:val="28"/>
          <w:lang w:val="ru-RU"/>
        </w:rPr>
        <w:t xml:space="preserve">-ориентированная физическая культура 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>Подготовка к соревнованиям по комплексу ГТО. Развитие основных физических каче</w:t>
      </w:r>
      <w:proofErr w:type="gramStart"/>
      <w:r w:rsidRPr="00D119A9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D119A9">
        <w:rPr>
          <w:rFonts w:ascii="Times New Roman" w:hAnsi="Times New Roman"/>
          <w:color w:val="000000"/>
          <w:sz w:val="28"/>
          <w:lang w:val="ru-RU"/>
        </w:rPr>
        <w:t>едствами подвижных и спортивных игр.</w:t>
      </w:r>
    </w:p>
    <w:p w:rsidR="00247EA3" w:rsidRPr="00D119A9" w:rsidRDefault="00247EA3">
      <w:pPr>
        <w:spacing w:after="0"/>
        <w:ind w:left="120"/>
        <w:rPr>
          <w:lang w:val="ru-RU"/>
        </w:rPr>
      </w:pPr>
      <w:bookmarkStart w:id="8" w:name="_Toc137548638"/>
      <w:bookmarkEnd w:id="8"/>
    </w:p>
    <w:p w:rsidR="00247EA3" w:rsidRPr="00D119A9" w:rsidRDefault="00B26F33">
      <w:pPr>
        <w:spacing w:after="0" w:line="264" w:lineRule="auto"/>
        <w:ind w:left="120"/>
        <w:jc w:val="both"/>
        <w:rPr>
          <w:lang w:val="ru-RU"/>
        </w:rPr>
      </w:pPr>
      <w:r w:rsidRPr="00D119A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47EA3" w:rsidRPr="00D119A9" w:rsidRDefault="00247EA3">
      <w:pPr>
        <w:spacing w:after="0" w:line="264" w:lineRule="auto"/>
        <w:ind w:left="120"/>
        <w:jc w:val="both"/>
        <w:rPr>
          <w:lang w:val="ru-RU"/>
        </w:rPr>
      </w:pP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pacing w:val="-2"/>
          <w:sz w:val="28"/>
          <w:lang w:val="ru-RU"/>
        </w:rPr>
        <w:t xml:space="preserve">Из истории развития физической культуры у древних народов, населявших территорию </w:t>
      </w:r>
      <w:r w:rsidRPr="001E1553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России. </w:t>
      </w:r>
      <w:r w:rsidRPr="00D119A9">
        <w:rPr>
          <w:rFonts w:ascii="Times New Roman" w:hAnsi="Times New Roman"/>
          <w:color w:val="000000"/>
          <w:spacing w:val="-2"/>
          <w:sz w:val="28"/>
          <w:lang w:val="ru-RU"/>
        </w:rPr>
        <w:t>История появления современного спорта.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</w:t>
      </w:r>
      <w:r w:rsidRPr="00D119A9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pacing w:val="-2"/>
          <w:sz w:val="28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</w:t>
      </w:r>
      <w:proofErr w:type="spellStart"/>
      <w:r w:rsidRPr="00D119A9">
        <w:rPr>
          <w:rFonts w:ascii="Times New Roman" w:hAnsi="Times New Roman"/>
          <w:color w:val="000000"/>
          <w:spacing w:val="-2"/>
          <w:sz w:val="28"/>
          <w:lang w:val="ru-RU"/>
        </w:rPr>
        <w:t>противоходом</w:t>
      </w:r>
      <w:proofErr w:type="spellEnd"/>
      <w:r w:rsidRPr="00D119A9">
        <w:rPr>
          <w:rFonts w:ascii="Times New Roman" w:hAnsi="Times New Roman"/>
          <w:color w:val="000000"/>
          <w:spacing w:val="-2"/>
          <w:sz w:val="28"/>
          <w:lang w:val="ru-RU"/>
        </w:rPr>
        <w:t xml:space="preserve">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pacing w:val="-2"/>
          <w:sz w:val="28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pacing w:val="-2"/>
          <w:sz w:val="28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pacing w:val="-2"/>
          <w:sz w:val="28"/>
          <w:lang w:val="ru-RU"/>
        </w:rPr>
        <w:t>Лыжная подготовка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Передвижение одновременным </w:t>
      </w:r>
      <w:proofErr w:type="spellStart"/>
      <w:r w:rsidRPr="00D119A9">
        <w:rPr>
          <w:rFonts w:ascii="Times New Roman" w:hAnsi="Times New Roman"/>
          <w:color w:val="000000"/>
          <w:spacing w:val="-2"/>
          <w:sz w:val="28"/>
          <w:lang w:val="ru-RU"/>
        </w:rPr>
        <w:t>двухшажным</w:t>
      </w:r>
      <w:proofErr w:type="spellEnd"/>
      <w:r w:rsidRPr="00D119A9">
        <w:rPr>
          <w:rFonts w:ascii="Times New Roman" w:hAnsi="Times New Roman"/>
          <w:color w:val="000000"/>
          <w:spacing w:val="-2"/>
          <w:sz w:val="28"/>
          <w:lang w:val="ru-RU"/>
        </w:rPr>
        <w:t xml:space="preserve"> ходом. Упражнения в поворотах на лыжах переступанием стоя на месте и в движении. Торможение плугом. 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Плавательная подготовка. 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119A9">
        <w:rPr>
          <w:rFonts w:ascii="Times New Roman" w:hAnsi="Times New Roman"/>
          <w:i/>
          <w:color w:val="000000"/>
          <w:spacing w:val="-2"/>
          <w:sz w:val="28"/>
          <w:lang w:val="ru-RU"/>
        </w:rPr>
        <w:t>Прикладно</w:t>
      </w:r>
      <w:proofErr w:type="spellEnd"/>
      <w:r w:rsidRPr="00D119A9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-ориентированная физическая культура. 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pacing w:val="-2"/>
          <w:sz w:val="28"/>
          <w:lang w:val="ru-RU"/>
        </w:rPr>
        <w:t>Развитие основных физических каче</w:t>
      </w:r>
      <w:proofErr w:type="gramStart"/>
      <w:r w:rsidRPr="00D119A9">
        <w:rPr>
          <w:rFonts w:ascii="Times New Roman" w:hAnsi="Times New Roman"/>
          <w:color w:val="000000"/>
          <w:spacing w:val="-2"/>
          <w:sz w:val="28"/>
          <w:lang w:val="ru-RU"/>
        </w:rPr>
        <w:t>ств ср</w:t>
      </w:r>
      <w:proofErr w:type="gramEnd"/>
      <w:r w:rsidRPr="00D119A9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едствами базовых видов спорта. Подготовка к выполнению нормативных требований комплекса ГТО. </w:t>
      </w:r>
    </w:p>
    <w:p w:rsidR="00247EA3" w:rsidRPr="00D119A9" w:rsidRDefault="00247EA3">
      <w:pPr>
        <w:spacing w:after="0"/>
        <w:ind w:left="120"/>
        <w:rPr>
          <w:lang w:val="ru-RU"/>
        </w:rPr>
      </w:pPr>
      <w:bookmarkStart w:id="9" w:name="_Toc137548639"/>
      <w:bookmarkEnd w:id="9"/>
    </w:p>
    <w:p w:rsidR="00247EA3" w:rsidRPr="00D119A9" w:rsidRDefault="00B26F33">
      <w:pPr>
        <w:spacing w:after="0" w:line="264" w:lineRule="auto"/>
        <w:ind w:left="120"/>
        <w:jc w:val="both"/>
        <w:rPr>
          <w:lang w:val="ru-RU"/>
        </w:rPr>
      </w:pPr>
      <w:r w:rsidRPr="00D119A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47EA3" w:rsidRPr="00D119A9" w:rsidRDefault="00247EA3">
      <w:pPr>
        <w:spacing w:after="0" w:line="264" w:lineRule="auto"/>
        <w:ind w:left="120"/>
        <w:jc w:val="both"/>
        <w:rPr>
          <w:lang w:val="ru-RU"/>
        </w:rPr>
      </w:pP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Из истории развития физической культуры в России. Развитие национальных видов спорта в России. 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</w:t>
      </w:r>
      <w:r w:rsidRPr="00D119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освоенных упражнений. Опорный прыжок через гимнастического козла с разбега способом </w:t>
      </w:r>
      <w:proofErr w:type="spellStart"/>
      <w:r w:rsidRPr="00D119A9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D119A9">
        <w:rPr>
          <w:rFonts w:ascii="Times New Roman" w:hAnsi="Times New Roman"/>
          <w:color w:val="000000"/>
          <w:sz w:val="28"/>
          <w:lang w:val="ru-RU"/>
        </w:rPr>
        <w:t>. Упражнения на низкой гимнастической перекладине: висы и упоры, подъём переворотом. Упражнения в танце «Летка-</w:t>
      </w:r>
      <w:proofErr w:type="spellStart"/>
      <w:r w:rsidRPr="00D119A9">
        <w:rPr>
          <w:rFonts w:ascii="Times New Roman" w:hAnsi="Times New Roman"/>
          <w:color w:val="000000"/>
          <w:sz w:val="28"/>
          <w:lang w:val="ru-RU"/>
        </w:rPr>
        <w:t>енка</w:t>
      </w:r>
      <w:proofErr w:type="spellEnd"/>
      <w:r w:rsidRPr="00D119A9">
        <w:rPr>
          <w:rFonts w:ascii="Times New Roman" w:hAnsi="Times New Roman"/>
          <w:color w:val="000000"/>
          <w:sz w:val="28"/>
          <w:lang w:val="ru-RU"/>
        </w:rPr>
        <w:t>».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D119A9">
        <w:rPr>
          <w:rFonts w:ascii="Times New Roman" w:hAnsi="Times New Roman"/>
          <w:color w:val="000000"/>
          <w:sz w:val="28"/>
          <w:lang w:val="ru-RU"/>
        </w:rPr>
        <w:t>дальность</w:t>
      </w:r>
      <w:proofErr w:type="gramEnd"/>
      <w:r w:rsidRPr="00D119A9">
        <w:rPr>
          <w:rFonts w:ascii="Times New Roman" w:hAnsi="Times New Roman"/>
          <w:color w:val="000000"/>
          <w:sz w:val="28"/>
          <w:lang w:val="ru-RU"/>
        </w:rPr>
        <w:t xml:space="preserve"> стоя на месте.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Плавательная подготовка 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119A9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D119A9">
        <w:rPr>
          <w:rFonts w:ascii="Times New Roman" w:hAnsi="Times New Roman"/>
          <w:color w:val="000000"/>
          <w:sz w:val="28"/>
          <w:lang w:val="ru-RU"/>
        </w:rPr>
        <w:t>-ориентированная физическая культура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247EA3" w:rsidRDefault="00247EA3">
      <w:pPr>
        <w:rPr>
          <w:lang w:val="ru-RU"/>
        </w:rPr>
      </w:pPr>
    </w:p>
    <w:p w:rsidR="00247EA3" w:rsidRPr="00D119A9" w:rsidRDefault="00B26F33">
      <w:pPr>
        <w:spacing w:after="0" w:line="264" w:lineRule="auto"/>
        <w:ind w:left="120"/>
        <w:jc w:val="both"/>
        <w:rPr>
          <w:lang w:val="ru-RU"/>
        </w:rPr>
      </w:pPr>
      <w:bookmarkStart w:id="10" w:name="_Toc137548640"/>
      <w:bookmarkStart w:id="11" w:name="block-13484256"/>
      <w:bookmarkEnd w:id="5"/>
      <w:bookmarkEnd w:id="10"/>
      <w:r w:rsidRPr="00D119A9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ФИЗИЧЕСКОЙ КУЛЬТУРЕ НА УРОВНЕ НАЧАЛЬНОГО ОБЩЕГО ОБРАЗОВАНИЯ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47EA3" w:rsidRPr="00D119A9" w:rsidRDefault="00B26F33">
      <w:pPr>
        <w:spacing w:after="0" w:line="264" w:lineRule="auto"/>
        <w:ind w:left="120"/>
        <w:jc w:val="both"/>
        <w:rPr>
          <w:lang w:val="ru-RU"/>
        </w:rPr>
      </w:pPr>
      <w:bookmarkStart w:id="12" w:name="_Toc137548641"/>
      <w:bookmarkEnd w:id="12"/>
      <w:r w:rsidRPr="00D119A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47EA3" w:rsidRPr="00D119A9" w:rsidRDefault="00247EA3">
      <w:pPr>
        <w:spacing w:after="0" w:line="264" w:lineRule="auto"/>
        <w:ind w:left="120"/>
        <w:jc w:val="both"/>
        <w:rPr>
          <w:lang w:val="ru-RU"/>
        </w:rPr>
      </w:pP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физической культуре на уровне начального общего образования достигаются в единстве учебной и </w:t>
      </w:r>
      <w:r w:rsidRPr="00D119A9">
        <w:rPr>
          <w:rFonts w:ascii="Times New Roman" w:hAnsi="Times New Roman"/>
          <w:color w:val="000000"/>
          <w:sz w:val="28"/>
          <w:lang w:val="ru-RU"/>
        </w:rPr>
        <w:lastRenderedPageBreak/>
        <w:t>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D119A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119A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247EA3" w:rsidRPr="00D119A9" w:rsidRDefault="00B26F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247EA3" w:rsidRPr="00D119A9" w:rsidRDefault="00B26F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247EA3" w:rsidRPr="00D119A9" w:rsidRDefault="00B26F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247EA3" w:rsidRPr="00D119A9" w:rsidRDefault="00B26F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247EA3" w:rsidRPr="00D119A9" w:rsidRDefault="00B26F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247EA3" w:rsidRPr="00D119A9" w:rsidRDefault="00B26F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247EA3" w:rsidRPr="00D119A9" w:rsidRDefault="00247EA3">
      <w:pPr>
        <w:spacing w:after="0"/>
        <w:ind w:left="120"/>
        <w:rPr>
          <w:lang w:val="ru-RU"/>
        </w:rPr>
      </w:pPr>
      <w:bookmarkStart w:id="13" w:name="_Toc137548642"/>
      <w:bookmarkEnd w:id="13"/>
    </w:p>
    <w:p w:rsidR="00247EA3" w:rsidRPr="00D119A9" w:rsidRDefault="00B26F33">
      <w:pPr>
        <w:spacing w:after="0" w:line="264" w:lineRule="auto"/>
        <w:ind w:left="120"/>
        <w:jc w:val="both"/>
        <w:rPr>
          <w:lang w:val="ru-RU"/>
        </w:rPr>
      </w:pPr>
      <w:r w:rsidRPr="00D119A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47EA3" w:rsidRPr="00D119A9" w:rsidRDefault="00247EA3">
      <w:pPr>
        <w:spacing w:after="0" w:line="264" w:lineRule="auto"/>
        <w:ind w:left="120"/>
        <w:jc w:val="both"/>
        <w:rPr>
          <w:lang w:val="ru-RU"/>
        </w:rPr>
      </w:pP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4" w:name="_Toc134720971"/>
      <w:bookmarkEnd w:id="14"/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D119A9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D119A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247EA3" w:rsidRDefault="00B26F3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47EA3" w:rsidRPr="00D119A9" w:rsidRDefault="00B26F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247EA3" w:rsidRPr="00D119A9" w:rsidRDefault="00B26F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247EA3" w:rsidRPr="00D119A9" w:rsidRDefault="00B26F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способы передвижения ходьбой и бегом, находить между ними общие и отличительные признаки; </w:t>
      </w:r>
    </w:p>
    <w:p w:rsidR="00247EA3" w:rsidRPr="00D119A9" w:rsidRDefault="00B26F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247EA3" w:rsidRDefault="00B26F3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247EA3" w:rsidRPr="00D119A9" w:rsidRDefault="00B26F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247EA3" w:rsidRPr="00D119A9" w:rsidRDefault="00B26F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247EA3" w:rsidRPr="00D119A9" w:rsidRDefault="00B26F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247EA3" w:rsidRPr="00D119A9" w:rsidRDefault="00B26F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247EA3" w:rsidRDefault="00B26F3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47EA3" w:rsidRPr="00D119A9" w:rsidRDefault="00B26F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247EA3" w:rsidRPr="00D119A9" w:rsidRDefault="00B26F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247EA3" w:rsidRPr="00D119A9" w:rsidRDefault="00B26F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247EA3" w:rsidRDefault="00B26F3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247EA3" w:rsidRPr="00D119A9" w:rsidRDefault="00B26F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247EA3" w:rsidRPr="00D119A9" w:rsidRDefault="00B26F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>понимать связь между закаливающими процедурами и укреплением здоровья;</w:t>
      </w:r>
    </w:p>
    <w:p w:rsidR="00247EA3" w:rsidRPr="00D119A9" w:rsidRDefault="00B26F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247EA3" w:rsidRPr="00D119A9" w:rsidRDefault="00B26F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247EA3" w:rsidRPr="00D119A9" w:rsidRDefault="00B26F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247EA3" w:rsidRDefault="00B26F3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247EA3" w:rsidRPr="00D119A9" w:rsidRDefault="00B26F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D119A9">
        <w:rPr>
          <w:rFonts w:ascii="Times New Roman" w:hAnsi="Times New Roman"/>
          <w:color w:val="000000"/>
          <w:sz w:val="28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247EA3" w:rsidRPr="00D119A9" w:rsidRDefault="00B26F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247EA3" w:rsidRPr="00D119A9" w:rsidRDefault="00B26F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247EA3" w:rsidRDefault="00B26F3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47EA3" w:rsidRPr="00D119A9" w:rsidRDefault="00B26F3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247EA3" w:rsidRPr="00D119A9" w:rsidRDefault="00B26F3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247EA3" w:rsidRPr="00D119A9" w:rsidRDefault="00B26F3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247EA3" w:rsidRPr="00D119A9" w:rsidRDefault="00B26F3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D119A9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D119A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247EA3" w:rsidRDefault="00B26F3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247EA3" w:rsidRPr="00D119A9" w:rsidRDefault="00B26F3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247EA3" w:rsidRPr="00D119A9" w:rsidRDefault="00B26F3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247EA3" w:rsidRPr="00D119A9" w:rsidRDefault="00B26F3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247EA3" w:rsidRPr="00D119A9" w:rsidRDefault="00B26F3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обобщать знания, полученные в практической деятельности, выполнять правила поведения на уроках физической культуры, </w:t>
      </w:r>
      <w:r w:rsidRPr="00D119A9">
        <w:rPr>
          <w:rFonts w:ascii="Times New Roman" w:hAnsi="Times New Roman"/>
          <w:color w:val="000000"/>
          <w:sz w:val="28"/>
          <w:lang w:val="ru-RU"/>
        </w:rPr>
        <w:lastRenderedPageBreak/>
        <w:t>проводить закаливающие процедуры, занятия по предупреждению нарушения осанки;</w:t>
      </w:r>
    </w:p>
    <w:p w:rsidR="00247EA3" w:rsidRPr="00D119A9" w:rsidRDefault="00B26F3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247EA3" w:rsidRDefault="00B26F3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247EA3" w:rsidRPr="00D119A9" w:rsidRDefault="00B26F3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247EA3" w:rsidRPr="00D119A9" w:rsidRDefault="00B26F3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247EA3" w:rsidRPr="00D119A9" w:rsidRDefault="00B26F3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247EA3" w:rsidRPr="00D119A9" w:rsidRDefault="00B26F3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247EA3" w:rsidRDefault="00B26F3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47EA3" w:rsidRPr="00D119A9" w:rsidRDefault="00B26F3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247EA3" w:rsidRPr="00D119A9" w:rsidRDefault="00B26F3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247EA3" w:rsidRPr="00D119A9" w:rsidRDefault="00B26F3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D119A9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D119A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247EA3" w:rsidRDefault="00B26F3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247EA3" w:rsidRPr="00D119A9" w:rsidRDefault="00B26F3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247EA3" w:rsidRPr="00D119A9" w:rsidRDefault="00B26F3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247EA3" w:rsidRPr="00D119A9" w:rsidRDefault="00B26F3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247EA3" w:rsidRDefault="00B26F3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247EA3" w:rsidRPr="00D119A9" w:rsidRDefault="00B26F3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взаимодействовать с учителем и </w:t>
      </w:r>
      <w:proofErr w:type="gramStart"/>
      <w:r w:rsidRPr="00D119A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119A9">
        <w:rPr>
          <w:rFonts w:ascii="Times New Roman" w:hAnsi="Times New Roman"/>
          <w:color w:val="000000"/>
          <w:sz w:val="28"/>
          <w:lang w:val="ru-RU"/>
        </w:rPr>
        <w:t>, воспроизводить ранее изученный материал и отвечать на вопросы в процессе учебного диалога;</w:t>
      </w:r>
    </w:p>
    <w:p w:rsidR="00247EA3" w:rsidRPr="00D119A9" w:rsidRDefault="00B26F3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использовать специальные термины и понятия в общении с учителем и </w:t>
      </w:r>
      <w:proofErr w:type="gramStart"/>
      <w:r w:rsidRPr="00D119A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119A9">
        <w:rPr>
          <w:rFonts w:ascii="Times New Roman" w:hAnsi="Times New Roman"/>
          <w:color w:val="000000"/>
          <w:sz w:val="28"/>
          <w:lang w:val="ru-RU"/>
        </w:rPr>
        <w:t>, применять термины при обучении новым физическим упражнениям, развитии физических качеств;</w:t>
      </w:r>
    </w:p>
    <w:p w:rsidR="00247EA3" w:rsidRPr="00D119A9" w:rsidRDefault="00B26F3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247EA3" w:rsidRDefault="00B26F3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47EA3" w:rsidRPr="00D119A9" w:rsidRDefault="00B26F3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247EA3" w:rsidRPr="00D119A9" w:rsidRDefault="00B26F3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247EA3" w:rsidRPr="00D119A9" w:rsidRDefault="00247EA3">
      <w:pPr>
        <w:spacing w:after="0"/>
        <w:ind w:left="120"/>
        <w:rPr>
          <w:lang w:val="ru-RU"/>
        </w:rPr>
      </w:pPr>
      <w:bookmarkStart w:id="15" w:name="_Toc137548643"/>
      <w:bookmarkEnd w:id="15"/>
    </w:p>
    <w:p w:rsidR="00247EA3" w:rsidRPr="00D119A9" w:rsidRDefault="00B26F33">
      <w:pPr>
        <w:spacing w:after="0" w:line="264" w:lineRule="auto"/>
        <w:ind w:left="120"/>
        <w:jc w:val="both"/>
        <w:rPr>
          <w:lang w:val="ru-RU"/>
        </w:rPr>
      </w:pPr>
      <w:r w:rsidRPr="00D119A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47EA3" w:rsidRPr="00D119A9" w:rsidRDefault="00247EA3">
      <w:pPr>
        <w:spacing w:after="0" w:line="264" w:lineRule="auto"/>
        <w:ind w:left="120"/>
        <w:jc w:val="both"/>
        <w:rPr>
          <w:lang w:val="ru-RU"/>
        </w:rPr>
      </w:pPr>
    </w:p>
    <w:p w:rsidR="00247EA3" w:rsidRPr="00D119A9" w:rsidRDefault="00B26F33">
      <w:pPr>
        <w:spacing w:after="0" w:line="264" w:lineRule="auto"/>
        <w:ind w:left="120"/>
        <w:jc w:val="both"/>
        <w:rPr>
          <w:lang w:val="ru-RU"/>
        </w:rPr>
      </w:pPr>
      <w:bookmarkStart w:id="16" w:name="_Toc137548644"/>
      <w:bookmarkEnd w:id="16"/>
      <w:r w:rsidRPr="00D119A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119A9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D119A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119A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119A9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247EA3" w:rsidRPr="00D119A9" w:rsidRDefault="00B26F3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:rsidR="00247EA3" w:rsidRPr="00D119A9" w:rsidRDefault="00B26F3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247EA3" w:rsidRPr="00D119A9" w:rsidRDefault="00B26F3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:rsidR="00247EA3" w:rsidRPr="00D119A9" w:rsidRDefault="00B26F3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>анализировать причины нарушения осанки и демонстрировать упражнения по профилактике её нарушения;</w:t>
      </w:r>
    </w:p>
    <w:p w:rsidR="00247EA3" w:rsidRPr="00D119A9" w:rsidRDefault="00B26F3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247EA3" w:rsidRPr="00D119A9" w:rsidRDefault="00B26F3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247EA3" w:rsidRPr="00D119A9" w:rsidRDefault="00B26F3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ступающим и скользящим шагом (без палок); </w:t>
      </w:r>
    </w:p>
    <w:p w:rsidR="00247EA3" w:rsidRPr="00D119A9" w:rsidRDefault="00B26F3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общеразвивающей направленностью. </w:t>
      </w:r>
      <w:bookmarkStart w:id="17" w:name="_Toc103687218"/>
      <w:bookmarkEnd w:id="17"/>
    </w:p>
    <w:p w:rsidR="00247EA3" w:rsidRPr="00D119A9" w:rsidRDefault="00247EA3">
      <w:pPr>
        <w:spacing w:after="0"/>
        <w:ind w:left="120"/>
        <w:rPr>
          <w:lang w:val="ru-RU"/>
        </w:rPr>
      </w:pPr>
      <w:bookmarkStart w:id="18" w:name="_Toc137548645"/>
      <w:bookmarkEnd w:id="18"/>
    </w:p>
    <w:p w:rsidR="00247EA3" w:rsidRPr="00D119A9" w:rsidRDefault="00247EA3">
      <w:pPr>
        <w:spacing w:after="0" w:line="264" w:lineRule="auto"/>
        <w:ind w:left="120"/>
        <w:jc w:val="both"/>
        <w:rPr>
          <w:lang w:val="ru-RU"/>
        </w:rPr>
      </w:pPr>
    </w:p>
    <w:p w:rsidR="00247EA3" w:rsidRPr="00D119A9" w:rsidRDefault="00B26F33">
      <w:pPr>
        <w:spacing w:after="0" w:line="264" w:lineRule="auto"/>
        <w:ind w:left="120"/>
        <w:jc w:val="both"/>
        <w:rPr>
          <w:lang w:val="ru-RU"/>
        </w:rPr>
      </w:pPr>
      <w:r w:rsidRPr="00D119A9">
        <w:rPr>
          <w:rFonts w:ascii="Times New Roman" w:hAnsi="Times New Roman"/>
          <w:b/>
          <w:color w:val="000000"/>
          <w:sz w:val="28"/>
          <w:lang w:val="ru-RU"/>
        </w:rPr>
        <w:lastRenderedPageBreak/>
        <w:t>2 КЛАСС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D119A9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D119A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119A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119A9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247EA3" w:rsidRPr="00D119A9" w:rsidRDefault="00B26F3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247EA3" w:rsidRPr="00D119A9" w:rsidRDefault="00B26F3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247EA3" w:rsidRPr="00D119A9" w:rsidRDefault="00B26F3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247EA3" w:rsidRPr="00D119A9" w:rsidRDefault="00B26F3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:rsidR="00247EA3" w:rsidRPr="00D119A9" w:rsidRDefault="00B26F3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247EA3" w:rsidRPr="00D119A9" w:rsidRDefault="00B26F3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</w:t>
      </w:r>
      <w:proofErr w:type="spellStart"/>
      <w:r w:rsidRPr="00D119A9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D119A9">
        <w:rPr>
          <w:rFonts w:ascii="Times New Roman" w:hAnsi="Times New Roman"/>
          <w:color w:val="000000"/>
          <w:sz w:val="28"/>
          <w:lang w:val="ru-RU"/>
        </w:rPr>
        <w:t xml:space="preserve"> переменным ходом, спускаться с пологого склона и тормозить падением; </w:t>
      </w:r>
    </w:p>
    <w:p w:rsidR="00247EA3" w:rsidRPr="00D119A9" w:rsidRDefault="00B26F3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247EA3" w:rsidRPr="00D119A9" w:rsidRDefault="00B26F3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D119A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119A9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D119A9">
        <w:rPr>
          <w:rFonts w:ascii="Times New Roman" w:hAnsi="Times New Roman"/>
          <w:color w:val="000000"/>
          <w:sz w:val="28"/>
          <w:lang w:val="ru-RU"/>
        </w:rPr>
        <w:t xml:space="preserve"> упражнения на развитие физических качеств. </w:t>
      </w:r>
      <w:bookmarkStart w:id="19" w:name="_Toc103687219"/>
      <w:bookmarkEnd w:id="19"/>
    </w:p>
    <w:p w:rsidR="00247EA3" w:rsidRPr="00D119A9" w:rsidRDefault="00247EA3">
      <w:pPr>
        <w:spacing w:after="0"/>
        <w:ind w:left="120"/>
        <w:rPr>
          <w:lang w:val="ru-RU"/>
        </w:rPr>
      </w:pPr>
      <w:bookmarkStart w:id="20" w:name="_Toc137548646"/>
      <w:bookmarkEnd w:id="20"/>
    </w:p>
    <w:p w:rsidR="00247EA3" w:rsidRPr="00D119A9" w:rsidRDefault="00B26F33">
      <w:pPr>
        <w:spacing w:after="0" w:line="264" w:lineRule="auto"/>
        <w:ind w:left="120"/>
        <w:jc w:val="both"/>
        <w:rPr>
          <w:lang w:val="ru-RU"/>
        </w:rPr>
      </w:pPr>
      <w:r w:rsidRPr="00D119A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D119A9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D119A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119A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119A9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247EA3" w:rsidRPr="00D119A9" w:rsidRDefault="00B26F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247EA3" w:rsidRPr="00D119A9" w:rsidRDefault="00B26F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247EA3" w:rsidRPr="00D119A9" w:rsidRDefault="00B26F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247EA3" w:rsidRPr="00D119A9" w:rsidRDefault="00B26F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247EA3" w:rsidRPr="00D119A9" w:rsidRDefault="00B26F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движение </w:t>
      </w:r>
      <w:proofErr w:type="spellStart"/>
      <w:r w:rsidRPr="00D119A9">
        <w:rPr>
          <w:rFonts w:ascii="Times New Roman" w:hAnsi="Times New Roman"/>
          <w:color w:val="000000"/>
          <w:sz w:val="28"/>
          <w:lang w:val="ru-RU"/>
        </w:rPr>
        <w:t>противоходом</w:t>
      </w:r>
      <w:proofErr w:type="spellEnd"/>
      <w:r w:rsidRPr="00D119A9">
        <w:rPr>
          <w:rFonts w:ascii="Times New Roman" w:hAnsi="Times New Roman"/>
          <w:color w:val="000000"/>
          <w:sz w:val="28"/>
          <w:lang w:val="ru-RU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247EA3" w:rsidRPr="00D119A9" w:rsidRDefault="00B26F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247EA3" w:rsidRPr="00D119A9" w:rsidRDefault="00B26F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247EA3" w:rsidRPr="00D119A9" w:rsidRDefault="00B26F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247EA3" w:rsidRPr="00D119A9" w:rsidRDefault="00B26F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247EA3" w:rsidRPr="00D119A9" w:rsidRDefault="00B26F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D119A9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D119A9">
        <w:rPr>
          <w:rFonts w:ascii="Times New Roman" w:hAnsi="Times New Roman"/>
          <w:color w:val="000000"/>
          <w:sz w:val="28"/>
          <w:lang w:val="ru-RU"/>
        </w:rPr>
        <w:t xml:space="preserve"> сидя и стоя; </w:t>
      </w:r>
    </w:p>
    <w:p w:rsidR="00247EA3" w:rsidRPr="00D119A9" w:rsidRDefault="00B26F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одновременным </w:t>
      </w:r>
      <w:proofErr w:type="spellStart"/>
      <w:r w:rsidRPr="00D119A9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D119A9">
        <w:rPr>
          <w:rFonts w:ascii="Times New Roman" w:hAnsi="Times New Roman"/>
          <w:color w:val="000000"/>
          <w:sz w:val="28"/>
          <w:lang w:val="ru-RU"/>
        </w:rPr>
        <w:t xml:space="preserve"> ходом, спускаться с пологого склона в стойке лыжника и тормозить плугом; </w:t>
      </w:r>
    </w:p>
    <w:p w:rsidR="00247EA3" w:rsidRPr="00D119A9" w:rsidRDefault="00B26F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247EA3" w:rsidRPr="00D119A9" w:rsidRDefault="00B26F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21" w:name="_Toc103687220"/>
      <w:bookmarkEnd w:id="21"/>
    </w:p>
    <w:p w:rsidR="00247EA3" w:rsidRPr="00D119A9" w:rsidRDefault="00247EA3">
      <w:pPr>
        <w:spacing w:after="0"/>
        <w:ind w:left="120"/>
        <w:rPr>
          <w:lang w:val="ru-RU"/>
        </w:rPr>
      </w:pPr>
      <w:bookmarkStart w:id="22" w:name="_Toc137548647"/>
      <w:bookmarkEnd w:id="22"/>
    </w:p>
    <w:p w:rsidR="00247EA3" w:rsidRPr="00D119A9" w:rsidRDefault="00B26F33">
      <w:pPr>
        <w:spacing w:after="0" w:line="264" w:lineRule="auto"/>
        <w:ind w:left="120"/>
        <w:jc w:val="both"/>
        <w:rPr>
          <w:lang w:val="ru-RU"/>
        </w:rPr>
      </w:pPr>
      <w:r w:rsidRPr="00D119A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47EA3" w:rsidRPr="00D119A9" w:rsidRDefault="00B26F33">
      <w:pPr>
        <w:spacing w:after="0" w:line="264" w:lineRule="auto"/>
        <w:ind w:firstLine="600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119A9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D119A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119A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119A9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247EA3" w:rsidRPr="00D119A9" w:rsidRDefault="00B26F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247EA3" w:rsidRPr="00D119A9" w:rsidRDefault="00B26F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gramStart"/>
      <w:r w:rsidRPr="00D119A9">
        <w:rPr>
          <w:rFonts w:ascii="Times New Roman" w:hAnsi="Times New Roman"/>
          <w:color w:val="000000"/>
          <w:sz w:val="28"/>
          <w:lang w:val="ru-RU"/>
        </w:rPr>
        <w:t>сердечно-сосудистой</w:t>
      </w:r>
      <w:proofErr w:type="gramEnd"/>
      <w:r w:rsidRPr="00D119A9">
        <w:rPr>
          <w:rFonts w:ascii="Times New Roman" w:hAnsi="Times New Roman"/>
          <w:color w:val="000000"/>
          <w:sz w:val="28"/>
          <w:lang w:val="ru-RU"/>
        </w:rPr>
        <w:t xml:space="preserve"> и дыхательной систем; </w:t>
      </w:r>
    </w:p>
    <w:p w:rsidR="00247EA3" w:rsidRPr="00D119A9" w:rsidRDefault="00B26F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247EA3" w:rsidRPr="00D119A9" w:rsidRDefault="00B26F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</w:t>
      </w:r>
      <w:r w:rsidRPr="00D119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причины их появления на занятиях гимнастикой и лёгкой атлетикой, лыжной и плавательной подготовкой; </w:t>
      </w:r>
    </w:p>
    <w:p w:rsidR="00247EA3" w:rsidRPr="00D119A9" w:rsidRDefault="00B26F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:rsidR="00247EA3" w:rsidRPr="00D119A9" w:rsidRDefault="00B26F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247EA3" w:rsidRPr="00D119A9" w:rsidRDefault="00B26F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демонстрировать опорный прыжок через гимнастического козла с разбега способом </w:t>
      </w:r>
      <w:proofErr w:type="spellStart"/>
      <w:r w:rsidRPr="00D119A9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D119A9">
        <w:rPr>
          <w:rFonts w:ascii="Times New Roman" w:hAnsi="Times New Roman"/>
          <w:color w:val="000000"/>
          <w:sz w:val="28"/>
          <w:lang w:val="ru-RU"/>
        </w:rPr>
        <w:t>;</w:t>
      </w:r>
    </w:p>
    <w:p w:rsidR="00247EA3" w:rsidRPr="00D119A9" w:rsidRDefault="00B26F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>демонстрировать движения танца «Летка-</w:t>
      </w:r>
      <w:proofErr w:type="spellStart"/>
      <w:r w:rsidRPr="00D119A9">
        <w:rPr>
          <w:rFonts w:ascii="Times New Roman" w:hAnsi="Times New Roman"/>
          <w:color w:val="000000"/>
          <w:sz w:val="28"/>
          <w:lang w:val="ru-RU"/>
        </w:rPr>
        <w:t>енка</w:t>
      </w:r>
      <w:proofErr w:type="spellEnd"/>
      <w:r w:rsidRPr="00D119A9">
        <w:rPr>
          <w:rFonts w:ascii="Times New Roman" w:hAnsi="Times New Roman"/>
          <w:color w:val="000000"/>
          <w:sz w:val="28"/>
          <w:lang w:val="ru-RU"/>
        </w:rPr>
        <w:t xml:space="preserve">» в групповом исполнении под музыкальное сопровождение; </w:t>
      </w:r>
    </w:p>
    <w:p w:rsidR="00247EA3" w:rsidRPr="00D119A9" w:rsidRDefault="00B26F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:rsidR="00247EA3" w:rsidRPr="00D119A9" w:rsidRDefault="00B26F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:rsidR="00247EA3" w:rsidRPr="00D119A9" w:rsidRDefault="00B26F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 xml:space="preserve">демонстрировать </w:t>
      </w:r>
      <w:proofErr w:type="spellStart"/>
      <w:r w:rsidRPr="00D119A9">
        <w:rPr>
          <w:rFonts w:ascii="Times New Roman" w:hAnsi="Times New Roman"/>
          <w:color w:val="000000"/>
          <w:sz w:val="28"/>
          <w:lang w:val="ru-RU"/>
        </w:rPr>
        <w:t>проплывание</w:t>
      </w:r>
      <w:proofErr w:type="spellEnd"/>
      <w:r w:rsidRPr="00D119A9">
        <w:rPr>
          <w:rFonts w:ascii="Times New Roman" w:hAnsi="Times New Roman"/>
          <w:color w:val="000000"/>
          <w:sz w:val="28"/>
          <w:lang w:val="ru-RU"/>
        </w:rPr>
        <w:t xml:space="preserve"> учебной дистанции кролем на груди или кролем на спине (по выбору </w:t>
      </w:r>
      <w:proofErr w:type="gramStart"/>
      <w:r w:rsidRPr="00D119A9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D119A9">
        <w:rPr>
          <w:rFonts w:ascii="Times New Roman" w:hAnsi="Times New Roman"/>
          <w:color w:val="000000"/>
          <w:sz w:val="28"/>
          <w:lang w:val="ru-RU"/>
        </w:rPr>
        <w:t>);</w:t>
      </w:r>
    </w:p>
    <w:p w:rsidR="00247EA3" w:rsidRPr="00D119A9" w:rsidRDefault="00B26F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247EA3" w:rsidRPr="00D119A9" w:rsidRDefault="00B26F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119A9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247EA3" w:rsidRPr="00D119A9" w:rsidRDefault="00247EA3">
      <w:pPr>
        <w:rPr>
          <w:lang w:val="ru-RU"/>
        </w:rPr>
        <w:sectPr w:rsidR="00247EA3" w:rsidRPr="00D119A9">
          <w:pgSz w:w="11906" w:h="16383"/>
          <w:pgMar w:top="1134" w:right="850" w:bottom="1134" w:left="1701" w:header="720" w:footer="720" w:gutter="0"/>
          <w:cols w:space="720"/>
        </w:sectPr>
      </w:pPr>
    </w:p>
    <w:p w:rsidR="00247EA3" w:rsidRDefault="00B26F33" w:rsidP="00206DAE">
      <w:pPr>
        <w:spacing w:after="0"/>
        <w:ind w:left="120"/>
        <w:jc w:val="center"/>
      </w:pPr>
      <w:bookmarkStart w:id="23" w:name="block-1348425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247EA3" w:rsidRDefault="00B26F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247EA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7EA3" w:rsidRDefault="00247EA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EA3" w:rsidRDefault="00247E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EA3" w:rsidRDefault="00247EA3">
            <w:pPr>
              <w:spacing w:after="0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EA3" w:rsidRDefault="00247E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EA3" w:rsidRDefault="00247EA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EA3" w:rsidRDefault="00247EA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EA3" w:rsidRDefault="00247EA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EA3" w:rsidRDefault="00247E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EA3" w:rsidRDefault="00247EA3"/>
        </w:tc>
      </w:tr>
      <w:tr w:rsidR="00247EA3" w:rsidRPr="001E15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>
            <w:pPr>
              <w:spacing w:after="0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19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247EA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EA3" w:rsidRDefault="00247EA3"/>
        </w:tc>
      </w:tr>
      <w:tr w:rsidR="00247E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247EA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EA3" w:rsidRDefault="00247EA3"/>
        </w:tc>
      </w:tr>
      <w:tr w:rsidR="00247E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247E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247EA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Гигиена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Осанка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>
            <w:pPr>
              <w:spacing w:after="0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EA3" w:rsidRDefault="00247EA3"/>
        </w:tc>
      </w:tr>
      <w:tr w:rsidR="00247EA3" w:rsidRPr="001E15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>
            <w:pPr>
              <w:spacing w:after="0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19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247EA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EA3" w:rsidRDefault="00247EA3"/>
        </w:tc>
      </w:tr>
      <w:tr w:rsidR="00247EA3" w:rsidRPr="001E15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>
            <w:pPr>
              <w:spacing w:after="0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D119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D119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247EA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>
            <w:pPr>
              <w:spacing w:after="0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EA3" w:rsidRDefault="00247EA3"/>
        </w:tc>
      </w:tr>
      <w:tr w:rsidR="00247E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>
            <w:pPr>
              <w:spacing w:after="0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47EA3" w:rsidRDefault="00247EA3"/>
        </w:tc>
      </w:tr>
    </w:tbl>
    <w:p w:rsidR="00247EA3" w:rsidRDefault="00B26F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247EA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7EA3" w:rsidRDefault="00247EA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EA3" w:rsidRDefault="00247E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EA3" w:rsidRDefault="00247EA3">
            <w:pPr>
              <w:spacing w:after="0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EA3" w:rsidRDefault="00247E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EA3" w:rsidRDefault="00247EA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EA3" w:rsidRDefault="00247EA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EA3" w:rsidRDefault="00247EA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EA3" w:rsidRDefault="00247E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EA3" w:rsidRDefault="00247EA3"/>
        </w:tc>
      </w:tr>
      <w:tr w:rsidR="00247EA3" w:rsidRPr="001E15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>
            <w:pPr>
              <w:spacing w:after="0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19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247EA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EA3" w:rsidRDefault="00247EA3"/>
        </w:tc>
      </w:tr>
      <w:tr w:rsidR="00247E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247EA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>
            <w:pPr>
              <w:spacing w:after="0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EA3" w:rsidRDefault="00247EA3"/>
        </w:tc>
      </w:tr>
      <w:tr w:rsidR="00247E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247E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247EA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укреплению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EA3" w:rsidRDefault="00247EA3"/>
        </w:tc>
      </w:tr>
      <w:tr w:rsidR="00247EA3" w:rsidRPr="001E15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>
            <w:pPr>
              <w:spacing w:after="0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19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247EA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EA3" w:rsidRDefault="00247EA3"/>
        </w:tc>
      </w:tr>
      <w:tr w:rsidR="00247EA3" w:rsidRPr="001E15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>
            <w:pPr>
              <w:spacing w:after="0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D119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D119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247EA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>
            <w:pPr>
              <w:spacing w:after="0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EA3" w:rsidRDefault="00247EA3"/>
        </w:tc>
      </w:tr>
      <w:tr w:rsidR="00247E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>
            <w:pPr>
              <w:spacing w:after="0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47EA3" w:rsidRDefault="00247EA3"/>
        </w:tc>
      </w:tr>
    </w:tbl>
    <w:p w:rsidR="00247EA3" w:rsidRDefault="00B26F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247EA3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7EA3" w:rsidRDefault="00247EA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EA3" w:rsidRDefault="00247E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EA3" w:rsidRDefault="00247EA3">
            <w:pPr>
              <w:spacing w:after="0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EA3" w:rsidRDefault="00247E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EA3" w:rsidRDefault="00247EA3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EA3" w:rsidRDefault="00247EA3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EA3" w:rsidRDefault="00247EA3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EA3" w:rsidRDefault="00247E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EA3" w:rsidRDefault="00247EA3"/>
        </w:tc>
      </w:tr>
      <w:tr w:rsidR="00247EA3" w:rsidRPr="001E15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>
            <w:pPr>
              <w:spacing w:after="0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19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247EA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EA3" w:rsidRDefault="00247EA3"/>
        </w:tc>
      </w:tr>
      <w:tr w:rsidR="00247E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247EA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>
            <w:pPr>
              <w:spacing w:after="0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>
            <w:pPr>
              <w:spacing w:after="0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EA3" w:rsidRDefault="00247EA3"/>
        </w:tc>
      </w:tr>
      <w:tr w:rsidR="00247E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247E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247EA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EA3" w:rsidRDefault="00247EA3"/>
        </w:tc>
      </w:tr>
      <w:tr w:rsidR="00247EA3" w:rsidRPr="001E15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>
            <w:pPr>
              <w:spacing w:after="0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19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247EA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EA3" w:rsidRDefault="00247EA3"/>
        </w:tc>
      </w:tr>
      <w:tr w:rsidR="00247EA3" w:rsidRPr="001E15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>
            <w:pPr>
              <w:spacing w:after="0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D119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D119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247EA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>
            <w:pPr>
              <w:spacing w:after="0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EA3" w:rsidRDefault="00247EA3"/>
        </w:tc>
      </w:tr>
      <w:tr w:rsidR="00247E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>
            <w:pPr>
              <w:spacing w:after="0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EA3" w:rsidRDefault="00247EA3"/>
        </w:tc>
      </w:tr>
    </w:tbl>
    <w:p w:rsidR="00247EA3" w:rsidRDefault="00247EA3">
      <w:pPr>
        <w:sectPr w:rsidR="00247E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7EA3" w:rsidRDefault="00B26F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247EA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7EA3" w:rsidRDefault="00247EA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EA3" w:rsidRDefault="00247E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EA3" w:rsidRDefault="00247EA3">
            <w:pPr>
              <w:spacing w:after="0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EA3" w:rsidRDefault="00247E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EA3" w:rsidRDefault="00247EA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EA3" w:rsidRDefault="00247EA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EA3" w:rsidRDefault="00247EA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EA3" w:rsidRDefault="00247E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EA3" w:rsidRDefault="00247EA3"/>
        </w:tc>
      </w:tr>
      <w:tr w:rsidR="00247EA3" w:rsidRPr="001E15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>
            <w:pPr>
              <w:spacing w:after="0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19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247EA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EA3" w:rsidRDefault="00247EA3"/>
        </w:tc>
      </w:tr>
      <w:tr w:rsidR="00247E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247EA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>
            <w:pPr>
              <w:spacing w:after="0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EA3" w:rsidRDefault="00247EA3"/>
        </w:tc>
      </w:tr>
      <w:tr w:rsidR="00247E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247E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247EA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>
            <w:pPr>
              <w:spacing w:after="0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EA3" w:rsidRDefault="00247EA3"/>
        </w:tc>
      </w:tr>
      <w:tr w:rsidR="00247EA3" w:rsidRPr="001E15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>
            <w:pPr>
              <w:spacing w:after="0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19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247EA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EA3" w:rsidRDefault="00247EA3"/>
        </w:tc>
      </w:tr>
      <w:tr w:rsidR="00247EA3" w:rsidRPr="001E15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>
            <w:pPr>
              <w:spacing w:after="0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D119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D119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247EA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>
            <w:pPr>
              <w:spacing w:after="0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47EA3" w:rsidRDefault="00247EA3">
            <w:pPr>
              <w:spacing w:after="0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EA3" w:rsidRDefault="00247EA3"/>
        </w:tc>
      </w:tr>
      <w:tr w:rsidR="00247E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>
            <w:pPr>
              <w:spacing w:after="0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7EA3" w:rsidRDefault="00B2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47EA3" w:rsidRDefault="00247EA3"/>
        </w:tc>
      </w:tr>
    </w:tbl>
    <w:p w:rsidR="00247EA3" w:rsidRDefault="00247EA3">
      <w:pPr>
        <w:sectPr w:rsidR="00247E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7EA3" w:rsidRDefault="00B26F33" w:rsidP="00206DAE">
      <w:pPr>
        <w:spacing w:after="0"/>
        <w:ind w:left="120"/>
        <w:jc w:val="center"/>
      </w:pPr>
      <w:bookmarkStart w:id="24" w:name="block-13484257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247EA3" w:rsidRDefault="00B26F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3"/>
        <w:gridCol w:w="4384"/>
        <w:gridCol w:w="1305"/>
        <w:gridCol w:w="1841"/>
        <w:gridCol w:w="1910"/>
        <w:gridCol w:w="1423"/>
        <w:gridCol w:w="2221"/>
      </w:tblGrid>
      <w:tr w:rsidR="00247EA3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7EA3" w:rsidRDefault="00247EA3" w:rsidP="00206DAE">
            <w:pPr>
              <w:spacing w:after="0" w:line="240" w:lineRule="auto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EA3" w:rsidRDefault="00247EA3" w:rsidP="00206DAE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EA3" w:rsidRDefault="00247EA3" w:rsidP="00206DAE">
            <w:pPr>
              <w:spacing w:after="0" w:line="240" w:lineRule="auto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EA3" w:rsidRDefault="00247EA3" w:rsidP="00206DAE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EA3" w:rsidRDefault="00247EA3" w:rsidP="00206DAE">
            <w:pPr>
              <w:spacing w:after="0" w:line="240" w:lineRule="auto"/>
            </w:pP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EA3" w:rsidRDefault="00247EA3" w:rsidP="00206DAE">
            <w:pPr>
              <w:spacing w:after="0" w:line="240" w:lineRule="auto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EA3" w:rsidRDefault="00247EA3" w:rsidP="00206DAE">
            <w:pPr>
              <w:spacing w:after="0" w:line="240" w:lineRule="auto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EA3" w:rsidRDefault="00247EA3" w:rsidP="00206DAE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EA3" w:rsidRDefault="00247EA3" w:rsidP="00206DAE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EA3" w:rsidRDefault="00247EA3" w:rsidP="00206DAE">
            <w:pPr>
              <w:spacing w:after="0" w:line="240" w:lineRule="auto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01.09.2023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01.09.2023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и правила его составления и соблюдения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Личная гигиена и гигиенические процедуры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Осанка человека. Упражнения для осанки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физической культуры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гимнастики и спортивной гимнастики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Исходные положения в физических упражнениях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упражнениям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06.10.2023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способы передвижения ходьбой и бегом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и </w:t>
            </w:r>
            <w:proofErr w:type="gramStart"/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</w:t>
            </w:r>
            <w:proofErr w:type="gramEnd"/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месте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передвижения (гимнастический шаг, бег)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CC4E9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E155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прыжках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туловища из </w:t>
            </w:r>
            <w:proofErr w:type="gramStart"/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 и животе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ног из </w:t>
            </w:r>
            <w:proofErr w:type="gramStart"/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животе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рук в положении упор лежа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1E1553" w:rsidP="00CC4E9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B26F33">
              <w:rPr>
                <w:rFonts w:ascii="Times New Roman" w:hAnsi="Times New Roman"/>
                <w:color w:val="000000"/>
                <w:sz w:val="24"/>
              </w:rPr>
              <w:t xml:space="preserve">0.11.2023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Разучивание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группировке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1E1553" w:rsidP="00CC4E9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B26F33">
              <w:rPr>
                <w:rFonts w:ascii="Times New Roman" w:hAnsi="Times New Roman"/>
                <w:color w:val="000000"/>
                <w:sz w:val="24"/>
              </w:rPr>
              <w:t xml:space="preserve">3.11.2023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упоре на руках, толчком двумя ногами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1E1553" w:rsidP="00CC4E9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B26F33">
              <w:rPr>
                <w:rFonts w:ascii="Times New Roman" w:hAnsi="Times New Roman"/>
                <w:color w:val="000000"/>
                <w:sz w:val="24"/>
              </w:rPr>
              <w:t xml:space="preserve">0.11.2023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1E1553" w:rsidP="00CC4E9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B26F33">
              <w:rPr>
                <w:rFonts w:ascii="Times New Roman" w:hAnsi="Times New Roman"/>
                <w:color w:val="000000"/>
                <w:sz w:val="24"/>
              </w:rPr>
              <w:t xml:space="preserve">0.11.2023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Чем отличается ходьба от бега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1E1553" w:rsidP="00CC4E90">
            <w:pPr>
              <w:spacing w:after="0" w:line="240" w:lineRule="auto"/>
              <w:ind w:left="135"/>
            </w:pPr>
            <w:bookmarkStart w:id="25" w:name="_GoBack"/>
            <w:bookmarkEnd w:id="25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B26F33">
              <w:rPr>
                <w:rFonts w:ascii="Times New Roman" w:hAnsi="Times New Roman"/>
                <w:color w:val="000000"/>
                <w:sz w:val="24"/>
              </w:rPr>
              <w:t xml:space="preserve">1.12.2023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в чередовании с равномерной ходьбой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прыжка в длину с места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одновременного отталкивания двумя ногами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Приземление после спрыгивания с горки матов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прыжку в длину с места в полной координации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техники выполнения прыжка в длину и в высоту с прямого разбега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приземления из прыжка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разбега и отталкивания в прыжке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Считалки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CC4E90" w:rsidP="00CC4E9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B26F33">
              <w:rPr>
                <w:rFonts w:ascii="Times New Roman" w:hAnsi="Times New Roman"/>
                <w:color w:val="000000"/>
                <w:sz w:val="24"/>
              </w:rPr>
              <w:t xml:space="preserve">2.01.2024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</w:t>
            </w: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поймай»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 – что это такое? История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нормативы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правила, ТБ на уроках, особенности проведения испытаний (тестов) ВФСК ГТО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ГТО. Ходьба на лыжах. Подвижные игры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положения</w:t>
            </w:r>
            <w:proofErr w:type="gramEnd"/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ГТО. Метание теннисного мяча в цель.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  <w:ind w:left="135"/>
            </w:pPr>
          </w:p>
        </w:tc>
      </w:tr>
      <w:tr w:rsidR="00247E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EA3" w:rsidRPr="00D119A9" w:rsidRDefault="00B26F33" w:rsidP="00206DAE">
            <w:pPr>
              <w:spacing w:after="0" w:line="240" w:lineRule="auto"/>
              <w:ind w:left="135"/>
              <w:rPr>
                <w:lang w:val="ru-RU"/>
              </w:rPr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 w:rsidRPr="00D11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47EA3" w:rsidRDefault="00B26F33" w:rsidP="00206D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EA3" w:rsidRDefault="00247EA3" w:rsidP="00206DAE">
            <w:pPr>
              <w:spacing w:after="0" w:line="240" w:lineRule="auto"/>
            </w:pPr>
          </w:p>
        </w:tc>
      </w:tr>
      <w:bookmarkEnd w:id="24"/>
    </w:tbl>
    <w:p w:rsidR="00B26F33" w:rsidRPr="00206DAE" w:rsidRDefault="00B26F33" w:rsidP="00206DAE">
      <w:pPr>
        <w:rPr>
          <w:lang w:val="ru-RU"/>
        </w:rPr>
      </w:pPr>
    </w:p>
    <w:sectPr w:rsidR="00B26F33" w:rsidRPr="00206DAE" w:rsidSect="00206DAE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504A6"/>
    <w:multiLevelType w:val="multilevel"/>
    <w:tmpl w:val="0D7484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9B2A71"/>
    <w:multiLevelType w:val="multilevel"/>
    <w:tmpl w:val="CE5E60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B03687"/>
    <w:multiLevelType w:val="multilevel"/>
    <w:tmpl w:val="2926FC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1E2D10"/>
    <w:multiLevelType w:val="multilevel"/>
    <w:tmpl w:val="CEF895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1728BE"/>
    <w:multiLevelType w:val="multilevel"/>
    <w:tmpl w:val="644E8A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FC549E"/>
    <w:multiLevelType w:val="multilevel"/>
    <w:tmpl w:val="EB6E89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0048CC"/>
    <w:multiLevelType w:val="multilevel"/>
    <w:tmpl w:val="F78A1A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B9748F2"/>
    <w:multiLevelType w:val="multilevel"/>
    <w:tmpl w:val="62CA49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4BA4799"/>
    <w:multiLevelType w:val="multilevel"/>
    <w:tmpl w:val="E3CCC4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8D561C3"/>
    <w:multiLevelType w:val="multilevel"/>
    <w:tmpl w:val="A0E4D3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EC94217"/>
    <w:multiLevelType w:val="multilevel"/>
    <w:tmpl w:val="4BB61A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B593413"/>
    <w:multiLevelType w:val="multilevel"/>
    <w:tmpl w:val="EAB240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CED48D5"/>
    <w:multiLevelType w:val="multilevel"/>
    <w:tmpl w:val="9EB617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3E474EC"/>
    <w:multiLevelType w:val="multilevel"/>
    <w:tmpl w:val="C5F875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93978CA"/>
    <w:multiLevelType w:val="multilevel"/>
    <w:tmpl w:val="49E2E4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9E40CAF"/>
    <w:multiLevelType w:val="multilevel"/>
    <w:tmpl w:val="768AFB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0583321"/>
    <w:multiLevelType w:val="multilevel"/>
    <w:tmpl w:val="689822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3"/>
  </w:num>
  <w:num w:numId="3">
    <w:abstractNumId w:val="3"/>
  </w:num>
  <w:num w:numId="4">
    <w:abstractNumId w:val="1"/>
  </w:num>
  <w:num w:numId="5">
    <w:abstractNumId w:val="14"/>
  </w:num>
  <w:num w:numId="6">
    <w:abstractNumId w:val="8"/>
  </w:num>
  <w:num w:numId="7">
    <w:abstractNumId w:val="10"/>
  </w:num>
  <w:num w:numId="8">
    <w:abstractNumId w:val="2"/>
  </w:num>
  <w:num w:numId="9">
    <w:abstractNumId w:val="4"/>
  </w:num>
  <w:num w:numId="10">
    <w:abstractNumId w:val="0"/>
  </w:num>
  <w:num w:numId="11">
    <w:abstractNumId w:val="11"/>
  </w:num>
  <w:num w:numId="12">
    <w:abstractNumId w:val="7"/>
  </w:num>
  <w:num w:numId="13">
    <w:abstractNumId w:val="15"/>
  </w:num>
  <w:num w:numId="14">
    <w:abstractNumId w:val="12"/>
  </w:num>
  <w:num w:numId="15">
    <w:abstractNumId w:val="16"/>
  </w:num>
  <w:num w:numId="16">
    <w:abstractNumId w:val="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47EA3"/>
    <w:rsid w:val="001E1553"/>
    <w:rsid w:val="00206DAE"/>
    <w:rsid w:val="00247EA3"/>
    <w:rsid w:val="00B26F33"/>
    <w:rsid w:val="00CC4E90"/>
    <w:rsid w:val="00D11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0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32</Pages>
  <Words>6800</Words>
  <Characters>38766</Characters>
  <Application>Microsoft Office Word</Application>
  <DocSecurity>0</DocSecurity>
  <Lines>323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1213</cp:lastModifiedBy>
  <cp:revision>4</cp:revision>
  <dcterms:created xsi:type="dcterms:W3CDTF">2023-10-01T14:48:00Z</dcterms:created>
  <dcterms:modified xsi:type="dcterms:W3CDTF">2023-10-02T17:26:00Z</dcterms:modified>
</cp:coreProperties>
</file>