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0EB" w:rsidRDefault="005A70EB" w:rsidP="005A70E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b"/>
        <w:tblpPr w:leftFromText="180" w:rightFromText="180" w:vertAnchor="text" w:horzAnchor="margin" w:tblpY="275"/>
        <w:tblW w:w="107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9"/>
        <w:gridCol w:w="2699"/>
        <w:gridCol w:w="2699"/>
        <w:gridCol w:w="2700"/>
      </w:tblGrid>
      <w:tr w:rsidR="004C2084" w:rsidRPr="004C2084" w:rsidTr="004C2084">
        <w:trPr>
          <w:trHeight w:val="1441"/>
        </w:trPr>
        <w:tc>
          <w:tcPr>
            <w:tcW w:w="2699" w:type="dxa"/>
            <w:hideMark/>
          </w:tcPr>
          <w:p w:rsidR="004C2084" w:rsidRPr="004C2084" w:rsidRDefault="004C2084" w:rsidP="004C2084">
            <w:pPr>
              <w:rPr>
                <w:rFonts w:ascii="Times New Roman" w:hAnsi="Times New Roman" w:cs="Times New Roman"/>
              </w:rPr>
            </w:pPr>
            <w:r w:rsidRPr="004C2084">
              <w:rPr>
                <w:rFonts w:ascii="Times New Roman" w:hAnsi="Times New Roman" w:cs="Times New Roman"/>
              </w:rPr>
              <w:t>Рассмотрено на заседании МО учителей естественно-математического цикла</w:t>
            </w:r>
          </w:p>
          <w:p w:rsidR="004C2084" w:rsidRPr="004C2084" w:rsidRDefault="00EF37BD" w:rsidP="004C20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от 27</w:t>
            </w:r>
            <w:r w:rsidR="005336E4">
              <w:rPr>
                <w:rFonts w:ascii="Times New Roman" w:hAnsi="Times New Roman" w:cs="Times New Roman"/>
              </w:rPr>
              <w:t>.08.2020</w:t>
            </w:r>
            <w:r w:rsidR="004C2084" w:rsidRPr="004C2084">
              <w:rPr>
                <w:rFonts w:ascii="Times New Roman" w:hAnsi="Times New Roman" w:cs="Times New Roman"/>
              </w:rPr>
              <w:t xml:space="preserve"> г. №5</w:t>
            </w:r>
          </w:p>
          <w:p w:rsidR="004C2084" w:rsidRPr="004C2084" w:rsidRDefault="004C2084" w:rsidP="004C2084">
            <w:pPr>
              <w:rPr>
                <w:rFonts w:ascii="Times New Roman" w:hAnsi="Times New Roman" w:cs="Times New Roman"/>
              </w:rPr>
            </w:pPr>
            <w:r w:rsidRPr="004C2084">
              <w:rPr>
                <w:rFonts w:ascii="Times New Roman" w:hAnsi="Times New Roman" w:cs="Times New Roman"/>
              </w:rPr>
              <w:t>Руководитель МО</w:t>
            </w:r>
          </w:p>
          <w:p w:rsidR="004C2084" w:rsidRPr="004C2084" w:rsidRDefault="004C2084" w:rsidP="004C20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  <w:r w:rsidRPr="004C2084">
              <w:rPr>
                <w:rFonts w:ascii="Times New Roman" w:hAnsi="Times New Roman" w:cs="Times New Roman"/>
              </w:rPr>
              <w:t>__/Оробинская Г.П. /</w:t>
            </w:r>
          </w:p>
        </w:tc>
        <w:tc>
          <w:tcPr>
            <w:tcW w:w="2699" w:type="dxa"/>
            <w:hideMark/>
          </w:tcPr>
          <w:p w:rsidR="004C2084" w:rsidRPr="004C2084" w:rsidRDefault="004C2084" w:rsidP="004C2084">
            <w:pPr>
              <w:rPr>
                <w:rFonts w:ascii="Times New Roman" w:hAnsi="Times New Roman" w:cs="Times New Roman"/>
              </w:rPr>
            </w:pPr>
            <w:r w:rsidRPr="004C2084">
              <w:rPr>
                <w:rFonts w:ascii="Times New Roman" w:hAnsi="Times New Roman" w:cs="Times New Roman"/>
              </w:rPr>
              <w:t>Рассмотрено на заседании педагогического совета</w:t>
            </w:r>
          </w:p>
          <w:p w:rsidR="004C2084" w:rsidRPr="004C2084" w:rsidRDefault="00EF37BD" w:rsidP="004C20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от 27</w:t>
            </w:r>
            <w:r w:rsidR="005336E4">
              <w:rPr>
                <w:rFonts w:ascii="Times New Roman" w:hAnsi="Times New Roman" w:cs="Times New Roman"/>
              </w:rPr>
              <w:t>.08.2020</w:t>
            </w:r>
            <w:r w:rsidR="004C2084" w:rsidRPr="004C2084">
              <w:rPr>
                <w:rFonts w:ascii="Times New Roman" w:hAnsi="Times New Roman" w:cs="Times New Roman"/>
              </w:rPr>
              <w:t xml:space="preserve"> г. №10</w:t>
            </w:r>
          </w:p>
        </w:tc>
        <w:tc>
          <w:tcPr>
            <w:tcW w:w="2699" w:type="dxa"/>
            <w:hideMark/>
          </w:tcPr>
          <w:p w:rsidR="004C2084" w:rsidRPr="004C2084" w:rsidRDefault="004C2084" w:rsidP="004C2084">
            <w:pPr>
              <w:rPr>
                <w:rFonts w:ascii="Times New Roman" w:hAnsi="Times New Roman" w:cs="Times New Roman"/>
              </w:rPr>
            </w:pPr>
            <w:r w:rsidRPr="004C2084">
              <w:rPr>
                <w:rFonts w:ascii="Times New Roman" w:hAnsi="Times New Roman" w:cs="Times New Roman"/>
              </w:rPr>
              <w:t>Согласовано</w:t>
            </w:r>
          </w:p>
          <w:p w:rsidR="004C2084" w:rsidRPr="004C2084" w:rsidRDefault="004C2084" w:rsidP="004C2084">
            <w:pPr>
              <w:rPr>
                <w:rFonts w:ascii="Times New Roman" w:hAnsi="Times New Roman" w:cs="Times New Roman"/>
              </w:rPr>
            </w:pPr>
            <w:r w:rsidRPr="004C2084">
              <w:rPr>
                <w:rFonts w:ascii="Times New Roman" w:hAnsi="Times New Roman" w:cs="Times New Roman"/>
              </w:rPr>
              <w:t xml:space="preserve"> заместитель директора</w:t>
            </w:r>
          </w:p>
          <w:p w:rsidR="004C2084" w:rsidRPr="004C2084" w:rsidRDefault="00EF37BD" w:rsidP="004C20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______/</w:t>
            </w:r>
            <w:r w:rsidR="005336E4">
              <w:rPr>
                <w:rFonts w:ascii="Times New Roman" w:hAnsi="Times New Roman" w:cs="Times New Roman"/>
              </w:rPr>
              <w:t xml:space="preserve">Дегальцева О.Н. </w:t>
            </w:r>
            <w:r w:rsidR="004C2084" w:rsidRPr="004C208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>02.09</w:t>
            </w:r>
            <w:r w:rsidR="005336E4">
              <w:rPr>
                <w:rFonts w:ascii="Times New Roman" w:hAnsi="Times New Roman" w:cs="Times New Roman"/>
              </w:rPr>
              <w:t>.2020</w:t>
            </w:r>
            <w:r w:rsidR="004C2084" w:rsidRPr="004C208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700" w:type="dxa"/>
            <w:hideMark/>
          </w:tcPr>
          <w:p w:rsidR="004C2084" w:rsidRPr="004C2084" w:rsidRDefault="004C2084" w:rsidP="004C2084">
            <w:pPr>
              <w:rPr>
                <w:rFonts w:ascii="Times New Roman" w:hAnsi="Times New Roman" w:cs="Times New Roman"/>
              </w:rPr>
            </w:pPr>
            <w:r w:rsidRPr="004C2084">
              <w:rPr>
                <w:rFonts w:ascii="Times New Roman" w:hAnsi="Times New Roman" w:cs="Times New Roman"/>
              </w:rPr>
              <w:t>Утверждено</w:t>
            </w:r>
          </w:p>
          <w:p w:rsidR="004C2084" w:rsidRPr="004C2084" w:rsidRDefault="00EF37BD" w:rsidP="004C20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от 02.09</w:t>
            </w:r>
            <w:r w:rsidR="005336E4">
              <w:rPr>
                <w:rFonts w:ascii="Times New Roman" w:hAnsi="Times New Roman" w:cs="Times New Roman"/>
              </w:rPr>
              <w:t>.2020</w:t>
            </w:r>
            <w:r w:rsidR="004C2084" w:rsidRPr="004C2084">
              <w:rPr>
                <w:rFonts w:ascii="Times New Roman" w:hAnsi="Times New Roman" w:cs="Times New Roman"/>
              </w:rPr>
              <w:t xml:space="preserve"> г. №</w:t>
            </w:r>
          </w:p>
          <w:p w:rsidR="004C2084" w:rsidRPr="004C2084" w:rsidRDefault="004C2084" w:rsidP="004C2084">
            <w:pPr>
              <w:rPr>
                <w:rFonts w:ascii="Times New Roman" w:hAnsi="Times New Roman" w:cs="Times New Roman"/>
              </w:rPr>
            </w:pPr>
            <w:r w:rsidRPr="004C2084">
              <w:rPr>
                <w:rFonts w:ascii="Times New Roman" w:hAnsi="Times New Roman" w:cs="Times New Roman"/>
              </w:rPr>
              <w:t>Директор школы ________/Былдина Ю.А./</w:t>
            </w:r>
          </w:p>
        </w:tc>
      </w:tr>
    </w:tbl>
    <w:p w:rsidR="001E34BA" w:rsidRDefault="005A70EB" w:rsidP="005A70EB">
      <w:pPr>
        <w:tabs>
          <w:tab w:val="left" w:pos="928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</w:p>
    <w:p w:rsidR="004C2084" w:rsidRDefault="004C2084" w:rsidP="004C2084">
      <w:pPr>
        <w:rPr>
          <w:lang w:eastAsia="en-US"/>
        </w:rPr>
      </w:pPr>
    </w:p>
    <w:p w:rsidR="004C2084" w:rsidRDefault="004C2084" w:rsidP="004C2084">
      <w:pPr>
        <w:ind w:left="-567" w:right="-426"/>
        <w:rPr>
          <w:rFonts w:ascii="Times New Roman" w:hAnsi="Times New Roman" w:cs="Times New Roman"/>
          <w:sz w:val="24"/>
          <w:szCs w:val="24"/>
        </w:rPr>
      </w:pPr>
    </w:p>
    <w:p w:rsidR="004C2084" w:rsidRDefault="004C2084" w:rsidP="004C2084">
      <w:pPr>
        <w:ind w:left="-567" w:right="-426"/>
        <w:rPr>
          <w:rFonts w:ascii="Times New Roman" w:hAnsi="Times New Roman" w:cs="Times New Roman"/>
          <w:sz w:val="24"/>
          <w:szCs w:val="24"/>
        </w:rPr>
      </w:pPr>
    </w:p>
    <w:p w:rsidR="004C2084" w:rsidRPr="00EF37BD" w:rsidRDefault="004C2084" w:rsidP="004C2084">
      <w:pPr>
        <w:ind w:left="-567" w:right="-426"/>
        <w:rPr>
          <w:rFonts w:ascii="Times New Roman" w:hAnsi="Times New Roman" w:cs="Times New Roman"/>
          <w:sz w:val="28"/>
          <w:szCs w:val="28"/>
        </w:rPr>
      </w:pPr>
    </w:p>
    <w:p w:rsidR="004C2084" w:rsidRPr="00EF37BD" w:rsidRDefault="004C2084" w:rsidP="004C2084">
      <w:pPr>
        <w:ind w:left="-567"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7B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C2084" w:rsidRPr="00EF37BD" w:rsidRDefault="004C2084" w:rsidP="004C2084">
      <w:pPr>
        <w:ind w:left="-567"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7BD">
        <w:rPr>
          <w:rFonts w:ascii="Times New Roman" w:hAnsi="Times New Roman" w:cs="Times New Roman"/>
          <w:b/>
          <w:sz w:val="28"/>
          <w:szCs w:val="28"/>
        </w:rPr>
        <w:t xml:space="preserve">на уровень основного общего образования /7-9 классы/ </w:t>
      </w:r>
    </w:p>
    <w:p w:rsidR="004C2084" w:rsidRPr="00EF37BD" w:rsidRDefault="004C2084" w:rsidP="004C2084">
      <w:pPr>
        <w:ind w:left="-567"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7BD">
        <w:rPr>
          <w:rFonts w:ascii="Times New Roman" w:hAnsi="Times New Roman" w:cs="Times New Roman"/>
          <w:b/>
          <w:sz w:val="28"/>
          <w:szCs w:val="28"/>
        </w:rPr>
        <w:t>по математике</w:t>
      </w:r>
    </w:p>
    <w:p w:rsidR="004C2084" w:rsidRPr="00EF37BD" w:rsidRDefault="004C2084" w:rsidP="004C2084">
      <w:pPr>
        <w:ind w:left="-567"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7BD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4C2084" w:rsidRPr="00EF37BD" w:rsidRDefault="004C2084" w:rsidP="004C2084">
      <w:pPr>
        <w:ind w:left="-567" w:right="-426"/>
        <w:rPr>
          <w:rFonts w:ascii="Times New Roman" w:hAnsi="Times New Roman" w:cs="Times New Roman"/>
          <w:b/>
          <w:sz w:val="28"/>
          <w:szCs w:val="28"/>
        </w:rPr>
      </w:pPr>
    </w:p>
    <w:p w:rsidR="004C2084" w:rsidRDefault="004C2084" w:rsidP="004C2084">
      <w:pPr>
        <w:ind w:left="-567" w:right="-426"/>
        <w:rPr>
          <w:rFonts w:ascii="Times New Roman" w:hAnsi="Times New Roman" w:cs="Times New Roman"/>
          <w:b/>
          <w:sz w:val="24"/>
          <w:szCs w:val="24"/>
        </w:rPr>
      </w:pPr>
    </w:p>
    <w:p w:rsidR="004C2084" w:rsidRDefault="004C2084" w:rsidP="004C2084">
      <w:pPr>
        <w:ind w:left="-567" w:right="-426"/>
        <w:rPr>
          <w:rFonts w:ascii="Times New Roman" w:hAnsi="Times New Roman" w:cs="Times New Roman"/>
          <w:b/>
          <w:sz w:val="24"/>
          <w:szCs w:val="24"/>
        </w:rPr>
      </w:pPr>
    </w:p>
    <w:p w:rsidR="004C2084" w:rsidRDefault="004C2084" w:rsidP="004C2084">
      <w:pPr>
        <w:ind w:left="-567" w:right="-426"/>
        <w:rPr>
          <w:rFonts w:ascii="Times New Roman" w:hAnsi="Times New Roman" w:cs="Times New Roman"/>
          <w:b/>
          <w:sz w:val="24"/>
          <w:szCs w:val="24"/>
        </w:rPr>
      </w:pPr>
    </w:p>
    <w:p w:rsidR="004C2084" w:rsidRDefault="004C2084" w:rsidP="004C2084">
      <w:pPr>
        <w:spacing w:after="0" w:line="240" w:lineRule="auto"/>
        <w:ind w:left="-567" w:right="-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Составители: Ткачук Е.Н., учитель математики</w:t>
      </w:r>
    </w:p>
    <w:p w:rsidR="004C2084" w:rsidRDefault="004C2084" w:rsidP="004C2084">
      <w:pPr>
        <w:spacing w:after="0" w:line="240" w:lineRule="auto"/>
        <w:ind w:left="-567" w:right="-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Харченко А.Н., учитель математики и физики</w:t>
      </w:r>
    </w:p>
    <w:p w:rsidR="001E34BA" w:rsidRPr="004C2084" w:rsidRDefault="004C2084" w:rsidP="004C2084">
      <w:pPr>
        <w:ind w:left="1134" w:firstLine="113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Pr="004C2084">
        <w:rPr>
          <w:rFonts w:ascii="Times New Roman" w:hAnsi="Times New Roman"/>
          <w:b/>
          <w:sz w:val="24"/>
          <w:szCs w:val="24"/>
        </w:rPr>
        <w:t>Гуженко Т.Н. учитель математики</w:t>
      </w:r>
    </w:p>
    <w:p w:rsidR="001E34BA" w:rsidRPr="001E34BA" w:rsidRDefault="001E34BA" w:rsidP="001E34BA">
      <w:pPr>
        <w:rPr>
          <w:rFonts w:ascii="Times New Roman" w:hAnsi="Times New Roman"/>
          <w:sz w:val="28"/>
          <w:szCs w:val="28"/>
        </w:rPr>
      </w:pPr>
    </w:p>
    <w:p w:rsidR="005A70EB" w:rsidRPr="001E34BA" w:rsidRDefault="005A70EB" w:rsidP="001E34BA">
      <w:pPr>
        <w:jc w:val="center"/>
        <w:rPr>
          <w:rFonts w:ascii="Times New Roman" w:hAnsi="Times New Roman"/>
          <w:sz w:val="28"/>
          <w:szCs w:val="28"/>
        </w:rPr>
      </w:pPr>
    </w:p>
    <w:p w:rsidR="005A70EB" w:rsidRPr="00D6610E" w:rsidRDefault="005A70EB" w:rsidP="00D6610E">
      <w:pPr>
        <w:pStyle w:val="a4"/>
        <w:pageBreakBefore/>
        <w:numPr>
          <w:ilvl w:val="0"/>
          <w:numId w:val="22"/>
        </w:num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6610E">
        <w:rPr>
          <w:rFonts w:ascii="Times New Roman" w:hAnsi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5A70EB" w:rsidRDefault="000F6324" w:rsidP="005A70E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образовательных организациях Белгородской области с 1 сентября 2016 года математика изучается как предмет «Математика». </w:t>
      </w:r>
      <w:r w:rsidR="005A70EB" w:rsidRPr="00612240">
        <w:rPr>
          <w:rFonts w:ascii="Times New Roman" w:hAnsi="Times New Roman"/>
          <w:sz w:val="24"/>
          <w:szCs w:val="24"/>
        </w:rPr>
        <w:t xml:space="preserve">Рабочая программа учебного </w:t>
      </w:r>
      <w:r w:rsidR="005F1F8D" w:rsidRPr="00612240">
        <w:rPr>
          <w:rFonts w:ascii="Times New Roman" w:hAnsi="Times New Roman"/>
          <w:sz w:val="24"/>
          <w:szCs w:val="24"/>
        </w:rPr>
        <w:t xml:space="preserve">курса </w:t>
      </w:r>
      <w:r w:rsidR="005F1F8D">
        <w:rPr>
          <w:rFonts w:ascii="Times New Roman" w:hAnsi="Times New Roman"/>
          <w:sz w:val="24"/>
          <w:szCs w:val="24"/>
        </w:rPr>
        <w:t>«Математика</w:t>
      </w:r>
      <w:r w:rsidR="00274F42">
        <w:rPr>
          <w:rFonts w:ascii="Times New Roman" w:hAnsi="Times New Roman"/>
          <w:sz w:val="24"/>
          <w:szCs w:val="24"/>
        </w:rPr>
        <w:t xml:space="preserve">» </w:t>
      </w:r>
      <w:r w:rsidR="005A70EB" w:rsidRPr="00612240">
        <w:rPr>
          <w:rFonts w:ascii="Times New Roman" w:hAnsi="Times New Roman"/>
          <w:sz w:val="24"/>
          <w:szCs w:val="24"/>
        </w:rPr>
        <w:t xml:space="preserve">для </w:t>
      </w:r>
      <w:r w:rsidR="00D427B6">
        <w:rPr>
          <w:rFonts w:ascii="Times New Roman" w:hAnsi="Times New Roman"/>
          <w:sz w:val="24"/>
          <w:szCs w:val="24"/>
        </w:rPr>
        <w:t>7-9</w:t>
      </w:r>
      <w:r w:rsidR="005A70EB" w:rsidRPr="00612240">
        <w:rPr>
          <w:rFonts w:ascii="Times New Roman" w:hAnsi="Times New Roman"/>
          <w:sz w:val="24"/>
          <w:szCs w:val="24"/>
        </w:rPr>
        <w:t xml:space="preserve"> класс</w:t>
      </w:r>
      <w:r w:rsidR="00D427B6">
        <w:rPr>
          <w:rFonts w:ascii="Times New Roman" w:hAnsi="Times New Roman"/>
          <w:sz w:val="24"/>
          <w:szCs w:val="24"/>
        </w:rPr>
        <w:t>ов</w:t>
      </w:r>
      <w:r w:rsidR="00274F42">
        <w:rPr>
          <w:rFonts w:ascii="Times New Roman" w:hAnsi="Times New Roman"/>
          <w:sz w:val="24"/>
          <w:szCs w:val="24"/>
        </w:rPr>
        <w:t xml:space="preserve"> (алгебра, геометрия)</w:t>
      </w:r>
      <w:r w:rsidR="005A70EB" w:rsidRPr="00612240">
        <w:rPr>
          <w:rFonts w:ascii="Times New Roman" w:hAnsi="Times New Roman"/>
          <w:sz w:val="24"/>
          <w:szCs w:val="24"/>
        </w:rPr>
        <w:t xml:space="preserve"> составлена в соответствии с федеральным компонентом Государственного стандарта среднего (полного) общего образования на основе Примерной программы основного общего образования по математике «Сборник нормативных документов. Математика»/ составители Э.Д. Днепров, А.Г. А</w:t>
      </w:r>
      <w:r w:rsidR="00274F42">
        <w:rPr>
          <w:rFonts w:ascii="Times New Roman" w:hAnsi="Times New Roman"/>
          <w:sz w:val="24"/>
          <w:szCs w:val="24"/>
        </w:rPr>
        <w:t xml:space="preserve">ркадьев — М.: Дрофа, 2007 </w:t>
      </w:r>
      <w:r w:rsidR="005F1F8D">
        <w:rPr>
          <w:rFonts w:ascii="Times New Roman" w:hAnsi="Times New Roman"/>
          <w:sz w:val="24"/>
          <w:szCs w:val="24"/>
        </w:rPr>
        <w:t>год,</w:t>
      </w:r>
      <w:r w:rsidR="00274F42">
        <w:rPr>
          <w:rFonts w:ascii="Times New Roman" w:hAnsi="Times New Roman"/>
          <w:sz w:val="24"/>
          <w:szCs w:val="24"/>
        </w:rPr>
        <w:t xml:space="preserve"> </w:t>
      </w:r>
      <w:r w:rsidR="005A70EB" w:rsidRPr="00612240">
        <w:rPr>
          <w:rFonts w:ascii="Times New Roman" w:hAnsi="Times New Roman"/>
          <w:sz w:val="24"/>
          <w:szCs w:val="24"/>
        </w:rPr>
        <w:t xml:space="preserve">программы </w:t>
      </w:r>
      <w:r w:rsidR="00D427B6">
        <w:rPr>
          <w:rFonts w:ascii="Times New Roman" w:hAnsi="Times New Roman"/>
          <w:sz w:val="24"/>
          <w:szCs w:val="24"/>
        </w:rPr>
        <w:t xml:space="preserve">общеобразовательных учреждений </w:t>
      </w:r>
      <w:r w:rsidR="005A70EB" w:rsidRPr="00612240">
        <w:rPr>
          <w:rFonts w:ascii="Times New Roman" w:hAnsi="Times New Roman"/>
          <w:sz w:val="24"/>
          <w:szCs w:val="24"/>
        </w:rPr>
        <w:t>«</w:t>
      </w:r>
      <w:r w:rsidR="00D427B6">
        <w:rPr>
          <w:rFonts w:ascii="Times New Roman" w:hAnsi="Times New Roman"/>
          <w:sz w:val="24"/>
          <w:szCs w:val="24"/>
        </w:rPr>
        <w:t>Алгебра</w:t>
      </w:r>
      <w:r w:rsidR="00274F42">
        <w:rPr>
          <w:rFonts w:ascii="Times New Roman" w:hAnsi="Times New Roman"/>
          <w:sz w:val="24"/>
          <w:szCs w:val="24"/>
        </w:rPr>
        <w:t>.</w:t>
      </w:r>
      <w:r w:rsidR="00D427B6">
        <w:rPr>
          <w:rFonts w:ascii="Times New Roman" w:hAnsi="Times New Roman"/>
          <w:sz w:val="24"/>
          <w:szCs w:val="24"/>
        </w:rPr>
        <w:t xml:space="preserve"> 7-9</w:t>
      </w:r>
      <w:r w:rsidR="005A70EB" w:rsidRPr="00612240">
        <w:rPr>
          <w:rFonts w:ascii="Times New Roman" w:hAnsi="Times New Roman"/>
          <w:sz w:val="24"/>
          <w:szCs w:val="24"/>
        </w:rPr>
        <w:t xml:space="preserve"> класс</w:t>
      </w:r>
      <w:r w:rsidR="00D427B6">
        <w:rPr>
          <w:rFonts w:ascii="Times New Roman" w:hAnsi="Times New Roman"/>
          <w:sz w:val="24"/>
          <w:szCs w:val="24"/>
        </w:rPr>
        <w:t>ы</w:t>
      </w:r>
      <w:r w:rsidR="005A70EB" w:rsidRPr="00612240">
        <w:rPr>
          <w:rFonts w:ascii="Times New Roman" w:hAnsi="Times New Roman"/>
          <w:sz w:val="24"/>
          <w:szCs w:val="24"/>
        </w:rPr>
        <w:t xml:space="preserve">», </w:t>
      </w:r>
      <w:r w:rsidR="005F1F8D" w:rsidRPr="00612240">
        <w:rPr>
          <w:rFonts w:ascii="Times New Roman" w:hAnsi="Times New Roman"/>
          <w:sz w:val="24"/>
          <w:szCs w:val="24"/>
        </w:rPr>
        <w:t>составитель Т.А.</w:t>
      </w:r>
      <w:r w:rsidR="00D427B6">
        <w:rPr>
          <w:rFonts w:ascii="Times New Roman" w:hAnsi="Times New Roman"/>
          <w:sz w:val="24"/>
          <w:szCs w:val="24"/>
        </w:rPr>
        <w:t xml:space="preserve"> Бурмистрова</w:t>
      </w:r>
      <w:r w:rsidR="005A70EB" w:rsidRPr="00612240">
        <w:rPr>
          <w:rFonts w:ascii="Times New Roman" w:hAnsi="Times New Roman"/>
          <w:sz w:val="24"/>
          <w:szCs w:val="24"/>
        </w:rPr>
        <w:t xml:space="preserve">— М.: </w:t>
      </w:r>
      <w:r w:rsidR="00D427B6">
        <w:rPr>
          <w:rFonts w:ascii="Times New Roman" w:hAnsi="Times New Roman"/>
          <w:sz w:val="24"/>
          <w:szCs w:val="24"/>
        </w:rPr>
        <w:t>Просвещение</w:t>
      </w:r>
      <w:r>
        <w:rPr>
          <w:rFonts w:ascii="Times New Roman" w:hAnsi="Times New Roman"/>
          <w:sz w:val="24"/>
          <w:szCs w:val="24"/>
        </w:rPr>
        <w:t>, 2014</w:t>
      </w:r>
      <w:r w:rsidR="00274F42">
        <w:rPr>
          <w:rFonts w:ascii="Times New Roman" w:hAnsi="Times New Roman"/>
          <w:sz w:val="24"/>
          <w:szCs w:val="24"/>
        </w:rPr>
        <w:t xml:space="preserve"> год </w:t>
      </w:r>
      <w:r w:rsidR="005F1F8D">
        <w:rPr>
          <w:rFonts w:ascii="Times New Roman" w:hAnsi="Times New Roman"/>
          <w:sz w:val="24"/>
          <w:szCs w:val="24"/>
        </w:rPr>
        <w:t>и</w:t>
      </w:r>
      <w:r w:rsidR="005F1F8D" w:rsidRPr="00274F42">
        <w:rPr>
          <w:rFonts w:ascii="Times New Roman" w:hAnsi="Times New Roman"/>
          <w:sz w:val="24"/>
          <w:szCs w:val="24"/>
        </w:rPr>
        <w:t xml:space="preserve"> </w:t>
      </w:r>
      <w:r w:rsidR="005F1F8D" w:rsidRPr="005648AA">
        <w:rPr>
          <w:rFonts w:ascii="Times New Roman" w:hAnsi="Times New Roman"/>
          <w:sz w:val="24"/>
          <w:szCs w:val="24"/>
        </w:rPr>
        <w:t>программы</w:t>
      </w:r>
      <w:r w:rsidR="00274F42" w:rsidRPr="005648AA">
        <w:rPr>
          <w:rFonts w:ascii="Times New Roman" w:hAnsi="Times New Roman"/>
          <w:sz w:val="24"/>
          <w:szCs w:val="24"/>
        </w:rPr>
        <w:t xml:space="preserve"> общеобраз</w:t>
      </w:r>
      <w:r w:rsidR="00274F42">
        <w:rPr>
          <w:rFonts w:ascii="Times New Roman" w:hAnsi="Times New Roman"/>
          <w:sz w:val="24"/>
          <w:szCs w:val="24"/>
        </w:rPr>
        <w:t>овательных учреждений «Геометрия.</w:t>
      </w:r>
      <w:r w:rsidR="00274F42" w:rsidRPr="005648AA">
        <w:rPr>
          <w:rFonts w:ascii="Times New Roman" w:hAnsi="Times New Roman"/>
          <w:sz w:val="24"/>
          <w:szCs w:val="24"/>
        </w:rPr>
        <w:t xml:space="preserve"> 7-9 класс», </w:t>
      </w:r>
      <w:r w:rsidR="005F1F8D" w:rsidRPr="005648AA">
        <w:rPr>
          <w:rFonts w:ascii="Times New Roman" w:hAnsi="Times New Roman"/>
          <w:sz w:val="24"/>
          <w:szCs w:val="24"/>
        </w:rPr>
        <w:t>составитель Бурмистрова</w:t>
      </w:r>
      <w:r>
        <w:rPr>
          <w:rFonts w:ascii="Times New Roman" w:hAnsi="Times New Roman"/>
          <w:sz w:val="24"/>
          <w:szCs w:val="24"/>
        </w:rPr>
        <w:t xml:space="preserve"> Т.А. — М.: Просвещение, 2014</w:t>
      </w:r>
      <w:r w:rsidR="00274F42" w:rsidRPr="005648AA">
        <w:rPr>
          <w:rFonts w:ascii="Times New Roman" w:hAnsi="Times New Roman"/>
          <w:sz w:val="24"/>
          <w:szCs w:val="24"/>
        </w:rPr>
        <w:t xml:space="preserve"> год.</w:t>
      </w:r>
      <w:r w:rsidR="005A70EB" w:rsidRPr="00612240">
        <w:rPr>
          <w:rFonts w:ascii="Times New Roman" w:hAnsi="Times New Roman"/>
          <w:sz w:val="24"/>
          <w:szCs w:val="24"/>
        </w:rPr>
        <w:t xml:space="preserve"> При составлении программы учтены рекомендации инструктивно-методического письма «О преподавании</w:t>
      </w:r>
      <w:r w:rsidR="00342F24">
        <w:rPr>
          <w:rFonts w:ascii="Times New Roman" w:hAnsi="Times New Roman"/>
          <w:sz w:val="24"/>
          <w:szCs w:val="24"/>
        </w:rPr>
        <w:t xml:space="preserve"> предмета «</w:t>
      </w:r>
      <w:r w:rsidR="005F1F8D">
        <w:rPr>
          <w:rFonts w:ascii="Times New Roman" w:hAnsi="Times New Roman"/>
          <w:sz w:val="24"/>
          <w:szCs w:val="24"/>
        </w:rPr>
        <w:t>Математика» в</w:t>
      </w:r>
      <w:r w:rsidR="005A70EB" w:rsidRPr="00612240">
        <w:rPr>
          <w:rFonts w:ascii="Times New Roman" w:hAnsi="Times New Roman"/>
          <w:sz w:val="24"/>
          <w:szCs w:val="24"/>
        </w:rPr>
        <w:t xml:space="preserve"> общеобразовательных учреждениях Белгородской области».</w:t>
      </w:r>
    </w:p>
    <w:p w:rsidR="008C612F" w:rsidRPr="00612240" w:rsidRDefault="008C612F" w:rsidP="008C612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C612F" w:rsidRPr="008C612F" w:rsidRDefault="008C612F" w:rsidP="008C61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612F">
        <w:rPr>
          <w:rFonts w:ascii="Times New Roman" w:hAnsi="Times New Roman" w:cs="Times New Roman"/>
          <w:b/>
          <w:i/>
          <w:sz w:val="24"/>
          <w:szCs w:val="24"/>
        </w:rPr>
        <w:t>Цели изучения</w:t>
      </w:r>
      <w:r w:rsidR="003202B1">
        <w:rPr>
          <w:rFonts w:ascii="Times New Roman" w:hAnsi="Times New Roman" w:cs="Times New Roman"/>
          <w:b/>
          <w:i/>
          <w:sz w:val="24"/>
          <w:szCs w:val="24"/>
        </w:rPr>
        <w:t xml:space="preserve"> математики</w:t>
      </w:r>
      <w:r w:rsidRPr="008C612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C612F" w:rsidRPr="008C612F" w:rsidRDefault="008C612F" w:rsidP="008C612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12F">
        <w:rPr>
          <w:rFonts w:ascii="Times New Roman" w:hAnsi="Times New Roman" w:cs="Times New Roman"/>
          <w:b/>
          <w:bCs/>
          <w:sz w:val="24"/>
          <w:szCs w:val="24"/>
        </w:rPr>
        <w:t>овладение</w:t>
      </w:r>
      <w:r w:rsidRPr="008C612F">
        <w:rPr>
          <w:rFonts w:ascii="Times New Roman" w:hAnsi="Times New Roman" w:cs="Times New Roman"/>
          <w:bCs/>
          <w:sz w:val="24"/>
          <w:szCs w:val="24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C612F" w:rsidRPr="008C612F" w:rsidRDefault="008C612F" w:rsidP="008C612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12F">
        <w:rPr>
          <w:rFonts w:ascii="Times New Roman" w:hAnsi="Times New Roman" w:cs="Times New Roman"/>
          <w:b/>
          <w:bCs/>
          <w:sz w:val="24"/>
          <w:szCs w:val="24"/>
        </w:rPr>
        <w:t xml:space="preserve">интеллектуальное развитие, </w:t>
      </w:r>
      <w:r w:rsidRPr="008C612F">
        <w:rPr>
          <w:rFonts w:ascii="Times New Roman" w:hAnsi="Times New Roman" w:cs="Times New Roman"/>
          <w:bCs/>
          <w:sz w:val="24"/>
          <w:szCs w:val="24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8C612F" w:rsidRPr="008C612F" w:rsidRDefault="008C612F" w:rsidP="008C612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12F">
        <w:rPr>
          <w:rFonts w:ascii="Times New Roman" w:hAnsi="Times New Roman" w:cs="Times New Roman"/>
          <w:b/>
          <w:bCs/>
          <w:sz w:val="24"/>
          <w:szCs w:val="24"/>
        </w:rPr>
        <w:t>формирование представлений</w:t>
      </w:r>
      <w:r w:rsidRPr="008C612F">
        <w:rPr>
          <w:rFonts w:ascii="Times New Roman" w:hAnsi="Times New Roman" w:cs="Times New Roman"/>
          <w:bCs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8C612F" w:rsidRPr="008C612F" w:rsidRDefault="008C612F" w:rsidP="008C612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612F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8C612F">
        <w:rPr>
          <w:rFonts w:ascii="Times New Roman" w:hAnsi="Times New Roman" w:cs="Times New Roman"/>
          <w:sz w:val="24"/>
          <w:szCs w:val="24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8C612F" w:rsidRPr="003202B1" w:rsidRDefault="008C612F" w:rsidP="008C612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612F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8C612F">
        <w:rPr>
          <w:rFonts w:ascii="Times New Roman" w:hAnsi="Times New Roman" w:cs="Times New Roman"/>
          <w:sz w:val="24"/>
          <w:szCs w:val="24"/>
        </w:rPr>
        <w:t xml:space="preserve">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школьников. В ходе </w:t>
      </w:r>
      <w:r w:rsidR="0069057E">
        <w:rPr>
          <w:rFonts w:ascii="Times New Roman" w:hAnsi="Times New Roman" w:cs="Times New Roman"/>
          <w:sz w:val="24"/>
          <w:szCs w:val="24"/>
        </w:rPr>
        <w:t>изучения курса,</w:t>
      </w:r>
      <w:r w:rsidRPr="008C612F">
        <w:rPr>
          <w:rFonts w:ascii="Times New Roman" w:hAnsi="Times New Roman" w:cs="Times New Roman"/>
          <w:sz w:val="24"/>
          <w:szCs w:val="24"/>
        </w:rPr>
        <w:t xml:space="preserve"> учащиеся овладевают приёмами вычислений на калькуляторе.</w:t>
      </w:r>
    </w:p>
    <w:p w:rsidR="001E3B21" w:rsidRPr="005648AA" w:rsidRDefault="001E3B21" w:rsidP="00624F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02B1" w:rsidRDefault="003202B1" w:rsidP="003202B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Учебно-методический комплект включает в себя</w:t>
      </w:r>
    </w:p>
    <w:p w:rsidR="003202B1" w:rsidRPr="003202B1" w:rsidRDefault="003202B1" w:rsidP="003202B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202B1">
        <w:rPr>
          <w:rFonts w:ascii="Times New Roman" w:hAnsi="Times New Roman"/>
          <w:b/>
          <w:sz w:val="24"/>
          <w:szCs w:val="24"/>
          <w:u w:val="single"/>
        </w:rPr>
        <w:t>Геометрия</w:t>
      </w:r>
    </w:p>
    <w:p w:rsidR="003202B1" w:rsidRDefault="003202B1" w:rsidP="003202B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Геометрия.7-9 классы: учебник для общеобразовательных учреждений/ Л. С. Атанасян, В. Ф. Бутузов, С. Б. Кадо</w:t>
      </w:r>
      <w:r w:rsidR="005F1F8D">
        <w:rPr>
          <w:rFonts w:ascii="Times New Roman" w:hAnsi="Times New Roman"/>
          <w:sz w:val="24"/>
          <w:szCs w:val="24"/>
        </w:rPr>
        <w:t xml:space="preserve">мцев и др. </w:t>
      </w:r>
      <w:r w:rsidR="00EF37BD">
        <w:rPr>
          <w:rFonts w:ascii="Times New Roman" w:hAnsi="Times New Roman"/>
          <w:sz w:val="24"/>
          <w:szCs w:val="24"/>
        </w:rPr>
        <w:t>М.: Просвещение</w:t>
      </w:r>
      <w:r w:rsidR="005F1F8D">
        <w:rPr>
          <w:rFonts w:ascii="Times New Roman" w:hAnsi="Times New Roman"/>
          <w:sz w:val="24"/>
          <w:szCs w:val="24"/>
        </w:rPr>
        <w:t>, 2018</w:t>
      </w:r>
      <w:r>
        <w:rPr>
          <w:rFonts w:ascii="Times New Roman" w:hAnsi="Times New Roman"/>
          <w:sz w:val="24"/>
          <w:szCs w:val="24"/>
        </w:rPr>
        <w:t xml:space="preserve">. – 384с. </w:t>
      </w:r>
    </w:p>
    <w:p w:rsidR="003202B1" w:rsidRDefault="003202B1" w:rsidP="003202B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Зив Б. Г., Мейлер В. М. Дидактические материалы по геометрии для 7 класса/ Б.Г. Зив, В. М.</w:t>
      </w:r>
      <w:r w:rsidR="005F1F8D">
        <w:rPr>
          <w:rFonts w:ascii="Times New Roman" w:hAnsi="Times New Roman"/>
          <w:sz w:val="24"/>
          <w:szCs w:val="24"/>
        </w:rPr>
        <w:t xml:space="preserve"> </w:t>
      </w:r>
      <w:r w:rsidR="00EF37BD">
        <w:rPr>
          <w:rFonts w:ascii="Times New Roman" w:hAnsi="Times New Roman"/>
          <w:sz w:val="24"/>
          <w:szCs w:val="24"/>
        </w:rPr>
        <w:t>Мейлер</w:t>
      </w:r>
      <w:r w:rsidR="005F1F8D">
        <w:rPr>
          <w:rFonts w:ascii="Times New Roman" w:hAnsi="Times New Roman"/>
          <w:sz w:val="24"/>
          <w:szCs w:val="24"/>
        </w:rPr>
        <w:t>.-М.: Просвещение, 2016</w:t>
      </w:r>
      <w:r>
        <w:rPr>
          <w:rFonts w:ascii="Times New Roman" w:hAnsi="Times New Roman"/>
          <w:sz w:val="24"/>
          <w:szCs w:val="24"/>
        </w:rPr>
        <w:t>.-128 с</w:t>
      </w:r>
    </w:p>
    <w:p w:rsidR="003202B1" w:rsidRDefault="00EF37BD" w:rsidP="003202B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3202B1">
        <w:rPr>
          <w:rFonts w:ascii="Times New Roman" w:hAnsi="Times New Roman"/>
          <w:sz w:val="24"/>
          <w:szCs w:val="24"/>
        </w:rPr>
        <w:t xml:space="preserve"> Зив Б. Г. Дидактические материалы по геометрии для 8 класса/</w:t>
      </w:r>
      <w:r w:rsidR="005F1F8D">
        <w:rPr>
          <w:rFonts w:ascii="Times New Roman" w:hAnsi="Times New Roman"/>
          <w:sz w:val="24"/>
          <w:szCs w:val="24"/>
        </w:rPr>
        <w:t xml:space="preserve"> Б.Г. </w:t>
      </w:r>
      <w:r>
        <w:rPr>
          <w:rFonts w:ascii="Times New Roman" w:hAnsi="Times New Roman"/>
          <w:sz w:val="24"/>
          <w:szCs w:val="24"/>
        </w:rPr>
        <w:t>Зив. -</w:t>
      </w:r>
      <w:r w:rsidR="005F1F8D">
        <w:rPr>
          <w:rFonts w:ascii="Times New Roman" w:hAnsi="Times New Roman"/>
          <w:sz w:val="24"/>
          <w:szCs w:val="24"/>
        </w:rPr>
        <w:t xml:space="preserve">М.: Просвещение, </w:t>
      </w:r>
      <w:r>
        <w:rPr>
          <w:rFonts w:ascii="Times New Roman" w:hAnsi="Times New Roman"/>
          <w:sz w:val="24"/>
          <w:szCs w:val="24"/>
        </w:rPr>
        <w:t>2016. -</w:t>
      </w:r>
      <w:r w:rsidR="003202B1">
        <w:rPr>
          <w:rFonts w:ascii="Times New Roman" w:hAnsi="Times New Roman"/>
          <w:sz w:val="24"/>
          <w:szCs w:val="24"/>
        </w:rPr>
        <w:t>159 с.</w:t>
      </w:r>
    </w:p>
    <w:p w:rsidR="003202B1" w:rsidRDefault="00EF37BD" w:rsidP="003202B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3202B1">
        <w:rPr>
          <w:rFonts w:ascii="Times New Roman" w:hAnsi="Times New Roman"/>
          <w:sz w:val="24"/>
          <w:szCs w:val="24"/>
        </w:rPr>
        <w:t xml:space="preserve"> Зив Б. Г. Дидактические материалы по геометрии для 9 класса/</w:t>
      </w:r>
      <w:r w:rsidR="005F1F8D">
        <w:rPr>
          <w:rFonts w:ascii="Times New Roman" w:hAnsi="Times New Roman"/>
          <w:sz w:val="24"/>
          <w:szCs w:val="24"/>
        </w:rPr>
        <w:t xml:space="preserve"> Б.Г. </w:t>
      </w:r>
      <w:r>
        <w:rPr>
          <w:rFonts w:ascii="Times New Roman" w:hAnsi="Times New Roman"/>
          <w:sz w:val="24"/>
          <w:szCs w:val="24"/>
        </w:rPr>
        <w:t>Зив. -</w:t>
      </w:r>
      <w:r w:rsidR="005F1F8D">
        <w:rPr>
          <w:rFonts w:ascii="Times New Roman" w:hAnsi="Times New Roman"/>
          <w:sz w:val="24"/>
          <w:szCs w:val="24"/>
        </w:rPr>
        <w:t xml:space="preserve">М.: Просвещение, </w:t>
      </w:r>
      <w:r>
        <w:rPr>
          <w:rFonts w:ascii="Times New Roman" w:hAnsi="Times New Roman"/>
          <w:sz w:val="24"/>
          <w:szCs w:val="24"/>
        </w:rPr>
        <w:t>2017. -</w:t>
      </w:r>
      <w:r w:rsidR="003202B1">
        <w:rPr>
          <w:rFonts w:ascii="Times New Roman" w:hAnsi="Times New Roman"/>
          <w:sz w:val="24"/>
          <w:szCs w:val="24"/>
        </w:rPr>
        <w:t>126 с</w:t>
      </w:r>
    </w:p>
    <w:p w:rsidR="003202B1" w:rsidRDefault="003202B1" w:rsidP="003202B1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EF37BD">
        <w:rPr>
          <w:rFonts w:ascii="Times New Roman" w:hAnsi="Times New Roman"/>
          <w:sz w:val="24"/>
          <w:szCs w:val="24"/>
        </w:rPr>
        <w:t>Геометрия: рабочая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EF37BD">
        <w:rPr>
          <w:rFonts w:ascii="Times New Roman" w:hAnsi="Times New Roman"/>
          <w:sz w:val="24"/>
          <w:szCs w:val="24"/>
        </w:rPr>
        <w:t>тетрадь:</w:t>
      </w:r>
      <w:r>
        <w:rPr>
          <w:rFonts w:ascii="Times New Roman" w:hAnsi="Times New Roman"/>
          <w:sz w:val="24"/>
          <w:szCs w:val="24"/>
        </w:rPr>
        <w:t xml:space="preserve"> 7 класс / Л. С. </w:t>
      </w:r>
      <w:r w:rsidR="0069057E">
        <w:rPr>
          <w:rFonts w:ascii="Times New Roman" w:hAnsi="Times New Roman"/>
          <w:sz w:val="24"/>
          <w:szCs w:val="24"/>
        </w:rPr>
        <w:t>Атанасян,</w:t>
      </w:r>
      <w:r>
        <w:rPr>
          <w:rFonts w:ascii="Times New Roman" w:hAnsi="Times New Roman"/>
          <w:sz w:val="24"/>
          <w:szCs w:val="24"/>
        </w:rPr>
        <w:t xml:space="preserve"> В. Ф. Бутузов, Ю. А. Глазков, И. И.</w:t>
      </w:r>
      <w:r w:rsidR="005F1F8D">
        <w:rPr>
          <w:rFonts w:ascii="Times New Roman" w:hAnsi="Times New Roman"/>
          <w:sz w:val="24"/>
          <w:szCs w:val="24"/>
        </w:rPr>
        <w:t xml:space="preserve"> Юдина. – </w:t>
      </w:r>
      <w:r w:rsidR="00EF37BD">
        <w:rPr>
          <w:rFonts w:ascii="Times New Roman" w:hAnsi="Times New Roman"/>
          <w:sz w:val="24"/>
          <w:szCs w:val="24"/>
        </w:rPr>
        <w:t>М.:</w:t>
      </w:r>
      <w:r w:rsidR="005F1F8D">
        <w:rPr>
          <w:rFonts w:ascii="Times New Roman" w:hAnsi="Times New Roman"/>
          <w:sz w:val="24"/>
          <w:szCs w:val="24"/>
        </w:rPr>
        <w:t xml:space="preserve"> Просвещение, 2015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3202B1" w:rsidRDefault="003202B1" w:rsidP="003202B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</w:t>
      </w:r>
      <w:r w:rsidRPr="001503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EF37BD">
        <w:rPr>
          <w:rFonts w:ascii="Times New Roman" w:hAnsi="Times New Roman"/>
          <w:sz w:val="24"/>
          <w:szCs w:val="24"/>
        </w:rPr>
        <w:t>Геометрия: рабочая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EF37BD">
        <w:rPr>
          <w:rFonts w:ascii="Times New Roman" w:hAnsi="Times New Roman"/>
          <w:sz w:val="24"/>
          <w:szCs w:val="24"/>
        </w:rPr>
        <w:t>тетрадь:</w:t>
      </w:r>
      <w:r>
        <w:rPr>
          <w:rFonts w:ascii="Times New Roman" w:hAnsi="Times New Roman"/>
          <w:sz w:val="24"/>
          <w:szCs w:val="24"/>
        </w:rPr>
        <w:t xml:space="preserve"> 8 класс / Л. С. </w:t>
      </w:r>
      <w:r w:rsidR="0069057E">
        <w:rPr>
          <w:rFonts w:ascii="Times New Roman" w:hAnsi="Times New Roman"/>
          <w:sz w:val="24"/>
          <w:szCs w:val="24"/>
        </w:rPr>
        <w:t>Атанасян,</w:t>
      </w:r>
      <w:r>
        <w:rPr>
          <w:rFonts w:ascii="Times New Roman" w:hAnsi="Times New Roman"/>
          <w:sz w:val="24"/>
          <w:szCs w:val="24"/>
        </w:rPr>
        <w:t xml:space="preserve"> В. Ф. Бутузов, Ю. А. Глазков, И. И.</w:t>
      </w:r>
      <w:r w:rsidR="005F1F8D">
        <w:rPr>
          <w:rFonts w:ascii="Times New Roman" w:hAnsi="Times New Roman"/>
          <w:sz w:val="24"/>
          <w:szCs w:val="24"/>
        </w:rPr>
        <w:t xml:space="preserve"> Юдина. – </w:t>
      </w:r>
      <w:r w:rsidR="00EF37BD">
        <w:rPr>
          <w:rFonts w:ascii="Times New Roman" w:hAnsi="Times New Roman"/>
          <w:sz w:val="24"/>
          <w:szCs w:val="24"/>
        </w:rPr>
        <w:t>М.:</w:t>
      </w:r>
      <w:r w:rsidR="005F1F8D">
        <w:rPr>
          <w:rFonts w:ascii="Times New Roman" w:hAnsi="Times New Roman"/>
          <w:sz w:val="24"/>
          <w:szCs w:val="24"/>
        </w:rPr>
        <w:t xml:space="preserve"> Просвещение, 2015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3202B1" w:rsidRDefault="00EF37BD" w:rsidP="003202B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 </w:t>
      </w:r>
      <w:r w:rsidR="003202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Геометрия: рабочая</w:t>
      </w:r>
      <w:r w:rsidR="003202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тетрадь:</w:t>
      </w:r>
      <w:r w:rsidR="003202B1">
        <w:rPr>
          <w:rFonts w:ascii="Times New Roman" w:hAnsi="Times New Roman"/>
          <w:sz w:val="24"/>
          <w:szCs w:val="24"/>
        </w:rPr>
        <w:t xml:space="preserve"> 9 класс / Л. С. </w:t>
      </w:r>
      <w:r w:rsidR="0069057E">
        <w:rPr>
          <w:rFonts w:ascii="Times New Roman" w:hAnsi="Times New Roman"/>
          <w:sz w:val="24"/>
          <w:szCs w:val="24"/>
        </w:rPr>
        <w:t>Атанасян,</w:t>
      </w:r>
      <w:r w:rsidR="003202B1">
        <w:rPr>
          <w:rFonts w:ascii="Times New Roman" w:hAnsi="Times New Roman"/>
          <w:sz w:val="24"/>
          <w:szCs w:val="24"/>
        </w:rPr>
        <w:t xml:space="preserve"> В. Ф. Бутузов, Ю. А. Глазков, И. И.</w:t>
      </w:r>
      <w:r w:rsidR="005F1F8D">
        <w:rPr>
          <w:rFonts w:ascii="Times New Roman" w:hAnsi="Times New Roman"/>
          <w:sz w:val="24"/>
          <w:szCs w:val="24"/>
        </w:rPr>
        <w:t xml:space="preserve"> Юдина. – </w:t>
      </w:r>
      <w:r>
        <w:rPr>
          <w:rFonts w:ascii="Times New Roman" w:hAnsi="Times New Roman"/>
          <w:sz w:val="24"/>
          <w:szCs w:val="24"/>
        </w:rPr>
        <w:t>М.:</w:t>
      </w:r>
      <w:r w:rsidR="005F1F8D">
        <w:rPr>
          <w:rFonts w:ascii="Times New Roman" w:hAnsi="Times New Roman"/>
          <w:sz w:val="24"/>
          <w:szCs w:val="24"/>
        </w:rPr>
        <w:t xml:space="preserve"> Просвещение, 2017</w:t>
      </w:r>
      <w:r w:rsidR="003202B1">
        <w:rPr>
          <w:rFonts w:ascii="Times New Roman" w:hAnsi="Times New Roman"/>
          <w:sz w:val="24"/>
          <w:szCs w:val="24"/>
        </w:rPr>
        <w:t xml:space="preserve"> г.</w:t>
      </w:r>
    </w:p>
    <w:p w:rsidR="003202B1" w:rsidRDefault="003202B1" w:rsidP="003202B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8. Изучение геометрии в 7 – 9 </w:t>
      </w:r>
      <w:r w:rsidR="00EF37BD">
        <w:rPr>
          <w:rFonts w:ascii="Times New Roman" w:hAnsi="Times New Roman"/>
          <w:sz w:val="24"/>
          <w:szCs w:val="24"/>
        </w:rPr>
        <w:t>классах,</w:t>
      </w:r>
      <w:r>
        <w:rPr>
          <w:rFonts w:ascii="Times New Roman" w:hAnsi="Times New Roman"/>
          <w:sz w:val="24"/>
          <w:szCs w:val="24"/>
        </w:rPr>
        <w:t xml:space="preserve"> методические рекомендации к </w:t>
      </w:r>
      <w:r w:rsidR="00EF37BD">
        <w:rPr>
          <w:rFonts w:ascii="Times New Roman" w:hAnsi="Times New Roman"/>
          <w:sz w:val="24"/>
          <w:szCs w:val="24"/>
        </w:rPr>
        <w:t>учебнику:</w:t>
      </w:r>
      <w:r>
        <w:rPr>
          <w:rFonts w:ascii="Times New Roman" w:hAnsi="Times New Roman"/>
          <w:sz w:val="24"/>
          <w:szCs w:val="24"/>
        </w:rPr>
        <w:t xml:space="preserve"> Книга для учителя </w:t>
      </w:r>
      <w:r w:rsidR="00EF37BD">
        <w:rPr>
          <w:rFonts w:ascii="Times New Roman" w:hAnsi="Times New Roman"/>
          <w:sz w:val="24"/>
          <w:szCs w:val="24"/>
        </w:rPr>
        <w:t>(Л.</w:t>
      </w:r>
      <w:r>
        <w:rPr>
          <w:rFonts w:ascii="Times New Roman" w:hAnsi="Times New Roman"/>
          <w:sz w:val="24"/>
          <w:szCs w:val="24"/>
        </w:rPr>
        <w:t xml:space="preserve"> С. Атанасян, В. Ф. Бутузов, </w:t>
      </w:r>
      <w:r w:rsidR="00EF37BD">
        <w:rPr>
          <w:rFonts w:ascii="Times New Roman" w:hAnsi="Times New Roman"/>
          <w:sz w:val="24"/>
          <w:szCs w:val="24"/>
        </w:rPr>
        <w:t>М.:</w:t>
      </w:r>
      <w:r>
        <w:rPr>
          <w:rFonts w:ascii="Times New Roman" w:hAnsi="Times New Roman"/>
          <w:sz w:val="24"/>
          <w:szCs w:val="24"/>
        </w:rPr>
        <w:t xml:space="preserve"> Просвещение, 2003 г.</w:t>
      </w:r>
    </w:p>
    <w:p w:rsidR="00327A81" w:rsidRPr="00274F42" w:rsidRDefault="00327A81" w:rsidP="00327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274F42" w:rsidRPr="00274F42">
        <w:rPr>
          <w:b/>
          <w:sz w:val="24"/>
          <w:szCs w:val="24"/>
          <w:u w:val="single"/>
        </w:rPr>
        <w:t>Алгебра</w:t>
      </w:r>
      <w:r w:rsidRPr="00274F42">
        <w:rPr>
          <w:rFonts w:ascii="Times New Roman" w:hAnsi="Times New Roman"/>
          <w:sz w:val="24"/>
          <w:szCs w:val="24"/>
        </w:rPr>
        <w:t xml:space="preserve"> </w:t>
      </w:r>
    </w:p>
    <w:p w:rsidR="00327A81" w:rsidRPr="00423F7B" w:rsidRDefault="00327A81" w:rsidP="00423F7B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F7B">
        <w:rPr>
          <w:rFonts w:ascii="Times New Roman" w:hAnsi="Times New Roman" w:cs="Times New Roman"/>
          <w:sz w:val="24"/>
          <w:szCs w:val="24"/>
        </w:rPr>
        <w:t>Алгебра.</w:t>
      </w:r>
      <w:r w:rsidR="00396368">
        <w:rPr>
          <w:rFonts w:ascii="Times New Roman" w:hAnsi="Times New Roman" w:cs="Times New Roman"/>
          <w:sz w:val="24"/>
          <w:szCs w:val="24"/>
        </w:rPr>
        <w:t xml:space="preserve"> </w:t>
      </w:r>
      <w:r w:rsidRPr="00423F7B">
        <w:rPr>
          <w:rFonts w:ascii="Times New Roman" w:hAnsi="Times New Roman" w:cs="Times New Roman"/>
          <w:sz w:val="24"/>
          <w:szCs w:val="24"/>
        </w:rPr>
        <w:t>7</w:t>
      </w:r>
      <w:r w:rsidR="00396368">
        <w:rPr>
          <w:rFonts w:ascii="Times New Roman" w:hAnsi="Times New Roman" w:cs="Times New Roman"/>
          <w:sz w:val="24"/>
          <w:szCs w:val="24"/>
        </w:rPr>
        <w:t xml:space="preserve"> </w:t>
      </w:r>
      <w:r w:rsidRPr="00423F7B">
        <w:rPr>
          <w:rFonts w:ascii="Times New Roman" w:hAnsi="Times New Roman" w:cs="Times New Roman"/>
          <w:sz w:val="24"/>
          <w:szCs w:val="24"/>
        </w:rPr>
        <w:t xml:space="preserve">класс: учеб. для общеобразоват. учреждений/ [Ю.Н. Макарычев, Н.Г. Миндюк, К.И. Нешков, С.Б. Суворова]; под редакцией С.А. </w:t>
      </w:r>
      <w:r w:rsidR="00EF37BD" w:rsidRPr="00423F7B">
        <w:rPr>
          <w:rFonts w:ascii="Times New Roman" w:hAnsi="Times New Roman" w:cs="Times New Roman"/>
          <w:sz w:val="24"/>
          <w:szCs w:val="24"/>
        </w:rPr>
        <w:t>Теляковского. -</w:t>
      </w:r>
      <w:r w:rsidRPr="00423F7B">
        <w:rPr>
          <w:rFonts w:ascii="Times New Roman" w:hAnsi="Times New Roman" w:cs="Times New Roman"/>
          <w:sz w:val="24"/>
          <w:szCs w:val="24"/>
        </w:rPr>
        <w:t>М.:  Просвещение, 201</w:t>
      </w:r>
      <w:r w:rsidR="005F1F8D">
        <w:rPr>
          <w:rFonts w:ascii="Times New Roman" w:hAnsi="Times New Roman" w:cs="Times New Roman"/>
          <w:sz w:val="24"/>
          <w:szCs w:val="24"/>
        </w:rPr>
        <w:t>7</w:t>
      </w:r>
      <w:r w:rsidRPr="00423F7B">
        <w:rPr>
          <w:rFonts w:ascii="Times New Roman" w:hAnsi="Times New Roman" w:cs="Times New Roman"/>
          <w:sz w:val="24"/>
          <w:szCs w:val="24"/>
        </w:rPr>
        <w:t xml:space="preserve"> г.</w:t>
      </w:r>
      <w:r w:rsidR="00423F7B">
        <w:rPr>
          <w:rFonts w:ascii="Times New Roman" w:hAnsi="Times New Roman" w:cs="Times New Roman"/>
          <w:sz w:val="24"/>
          <w:szCs w:val="24"/>
        </w:rPr>
        <w:t>;</w:t>
      </w:r>
    </w:p>
    <w:p w:rsidR="00423F7B" w:rsidRPr="00423F7B" w:rsidRDefault="00423F7B" w:rsidP="00423F7B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F7B">
        <w:rPr>
          <w:rFonts w:ascii="Times New Roman" w:hAnsi="Times New Roman" w:cs="Times New Roman"/>
          <w:sz w:val="24"/>
          <w:szCs w:val="24"/>
        </w:rPr>
        <w:t>Алгебра.</w:t>
      </w:r>
      <w:r w:rsidR="00396368">
        <w:rPr>
          <w:rFonts w:ascii="Times New Roman" w:hAnsi="Times New Roman" w:cs="Times New Roman"/>
          <w:sz w:val="24"/>
          <w:szCs w:val="24"/>
        </w:rPr>
        <w:t xml:space="preserve"> </w:t>
      </w:r>
      <w:r w:rsidRPr="00423F7B">
        <w:rPr>
          <w:rFonts w:ascii="Times New Roman" w:hAnsi="Times New Roman" w:cs="Times New Roman"/>
          <w:sz w:val="24"/>
          <w:szCs w:val="24"/>
        </w:rPr>
        <w:t>8</w:t>
      </w:r>
      <w:r w:rsidR="00396368">
        <w:rPr>
          <w:rFonts w:ascii="Times New Roman" w:hAnsi="Times New Roman" w:cs="Times New Roman"/>
          <w:sz w:val="24"/>
          <w:szCs w:val="24"/>
        </w:rPr>
        <w:t xml:space="preserve"> </w:t>
      </w:r>
      <w:r w:rsidRPr="00423F7B">
        <w:rPr>
          <w:rFonts w:ascii="Times New Roman" w:hAnsi="Times New Roman" w:cs="Times New Roman"/>
          <w:sz w:val="24"/>
          <w:szCs w:val="24"/>
        </w:rPr>
        <w:t xml:space="preserve">класс: учеб. </w:t>
      </w:r>
      <w:r w:rsidR="00396368">
        <w:rPr>
          <w:rFonts w:ascii="Times New Roman" w:hAnsi="Times New Roman" w:cs="Times New Roman"/>
          <w:sz w:val="24"/>
          <w:szCs w:val="24"/>
        </w:rPr>
        <w:t>д</w:t>
      </w:r>
      <w:r w:rsidRPr="00423F7B">
        <w:rPr>
          <w:rFonts w:ascii="Times New Roman" w:hAnsi="Times New Roman" w:cs="Times New Roman"/>
          <w:sz w:val="24"/>
          <w:szCs w:val="24"/>
        </w:rPr>
        <w:t>ля общеобразоват. учреждений [Ю.Н. Макарычев, Н.Г. Миндюк, К.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23F7B">
        <w:rPr>
          <w:rFonts w:ascii="Times New Roman" w:hAnsi="Times New Roman" w:cs="Times New Roman"/>
          <w:sz w:val="24"/>
          <w:szCs w:val="24"/>
        </w:rPr>
        <w:t xml:space="preserve">. Нешков, С.Б. Суворова]; под редакцией С.А. </w:t>
      </w:r>
      <w:r w:rsidR="00EF37BD" w:rsidRPr="00423F7B">
        <w:rPr>
          <w:rFonts w:ascii="Times New Roman" w:hAnsi="Times New Roman" w:cs="Times New Roman"/>
          <w:sz w:val="24"/>
          <w:szCs w:val="24"/>
        </w:rPr>
        <w:t>Теля</w:t>
      </w:r>
      <w:r w:rsidR="00EF37BD">
        <w:rPr>
          <w:rFonts w:ascii="Times New Roman" w:hAnsi="Times New Roman" w:cs="Times New Roman"/>
          <w:sz w:val="24"/>
          <w:szCs w:val="24"/>
        </w:rPr>
        <w:t>ковского. -</w:t>
      </w:r>
      <w:r w:rsidR="005F1F8D">
        <w:rPr>
          <w:rFonts w:ascii="Times New Roman" w:hAnsi="Times New Roman" w:cs="Times New Roman"/>
          <w:sz w:val="24"/>
          <w:szCs w:val="24"/>
        </w:rPr>
        <w:t>М.:  Просвещение, 2018</w:t>
      </w:r>
      <w:r w:rsidR="00396368">
        <w:rPr>
          <w:rFonts w:ascii="Times New Roman" w:hAnsi="Times New Roman" w:cs="Times New Roman"/>
          <w:sz w:val="24"/>
          <w:szCs w:val="24"/>
        </w:rPr>
        <w:t>г.</w:t>
      </w:r>
      <w:r w:rsidRPr="00423F7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23F7B" w:rsidRDefault="00423F7B" w:rsidP="00423F7B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F7B">
        <w:rPr>
          <w:rFonts w:ascii="Times New Roman" w:hAnsi="Times New Roman" w:cs="Times New Roman"/>
          <w:sz w:val="24"/>
          <w:szCs w:val="24"/>
        </w:rPr>
        <w:lastRenderedPageBreak/>
        <w:t>Алгебра: учеб. для 9 кл. общеобразоват. учреждений/[Ю.Н. Макарычев, Н.Г. Миндюк, К.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23F7B">
        <w:rPr>
          <w:rFonts w:ascii="Times New Roman" w:hAnsi="Times New Roman" w:cs="Times New Roman"/>
          <w:sz w:val="24"/>
          <w:szCs w:val="24"/>
        </w:rPr>
        <w:t>. Нешков, С.Б. Суворова]; под ред. С. А. Теля</w:t>
      </w:r>
      <w:r w:rsidR="005F1F8D">
        <w:rPr>
          <w:rFonts w:ascii="Times New Roman" w:hAnsi="Times New Roman" w:cs="Times New Roman"/>
          <w:sz w:val="24"/>
          <w:szCs w:val="24"/>
        </w:rPr>
        <w:t>ковского,- М.:  Просвещение, 201</w:t>
      </w:r>
      <w:r w:rsidRPr="00423F7B">
        <w:rPr>
          <w:rFonts w:ascii="Times New Roman" w:hAnsi="Times New Roman" w:cs="Times New Roman"/>
          <w:sz w:val="24"/>
          <w:szCs w:val="24"/>
        </w:rPr>
        <w:t>9 г.</w:t>
      </w:r>
    </w:p>
    <w:p w:rsidR="00274F42" w:rsidRPr="00437182" w:rsidRDefault="00EF37BD" w:rsidP="00274F42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37182">
        <w:rPr>
          <w:rFonts w:ascii="Times New Roman" w:hAnsi="Times New Roman"/>
          <w:sz w:val="24"/>
          <w:szCs w:val="24"/>
        </w:rPr>
        <w:t>Дидактические материалы</w:t>
      </w:r>
      <w:r w:rsidR="00274F42" w:rsidRPr="00437182">
        <w:rPr>
          <w:rFonts w:ascii="Times New Roman" w:hAnsi="Times New Roman"/>
          <w:sz w:val="24"/>
          <w:szCs w:val="24"/>
        </w:rPr>
        <w:t>. 7 класс / Л. И. Звавич, Л. В. Кузнецова, С. Б.  С</w:t>
      </w:r>
      <w:r w:rsidR="005F1F8D">
        <w:rPr>
          <w:rFonts w:ascii="Times New Roman" w:hAnsi="Times New Roman"/>
          <w:sz w:val="24"/>
          <w:szCs w:val="24"/>
        </w:rPr>
        <w:t>уворова. — М.: Просвещение, 2017</w:t>
      </w:r>
      <w:r w:rsidR="00274F42" w:rsidRPr="00437182">
        <w:rPr>
          <w:rFonts w:ascii="Times New Roman" w:hAnsi="Times New Roman"/>
          <w:sz w:val="24"/>
          <w:szCs w:val="24"/>
        </w:rPr>
        <w:t>.</w:t>
      </w:r>
    </w:p>
    <w:p w:rsidR="00274F42" w:rsidRPr="00786F8E" w:rsidRDefault="00274F42" w:rsidP="00786F8E">
      <w:pPr>
        <w:pStyle w:val="a4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347">
        <w:rPr>
          <w:rFonts w:ascii="Times New Roman" w:hAnsi="Times New Roman" w:cs="Times New Roman"/>
          <w:sz w:val="24"/>
          <w:szCs w:val="24"/>
        </w:rPr>
        <w:t>Дидактические материалы.8 класс/ В.И. Жохов Ю.Н. Макарычев, Н.Г. Миндюк. –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C4347">
        <w:rPr>
          <w:rFonts w:ascii="Times New Roman" w:hAnsi="Times New Roman" w:cs="Times New Roman"/>
          <w:sz w:val="24"/>
          <w:szCs w:val="24"/>
        </w:rPr>
        <w:t>: Просвещение, 201</w:t>
      </w:r>
      <w:r w:rsidR="005F1F8D">
        <w:rPr>
          <w:rFonts w:ascii="Times New Roman" w:hAnsi="Times New Roman" w:cs="Times New Roman"/>
          <w:sz w:val="24"/>
          <w:szCs w:val="24"/>
        </w:rPr>
        <w:t>8</w:t>
      </w:r>
      <w:r w:rsidRPr="00EC43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74F42" w:rsidRPr="00EC4347" w:rsidRDefault="00274F42" w:rsidP="00274F42">
      <w:pPr>
        <w:pStyle w:val="a4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347">
        <w:rPr>
          <w:rFonts w:ascii="Times New Roman" w:hAnsi="Times New Roman" w:cs="Times New Roman"/>
          <w:sz w:val="24"/>
          <w:szCs w:val="24"/>
        </w:rPr>
        <w:t>Дидактические материалы.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C4347">
        <w:rPr>
          <w:rFonts w:ascii="Times New Roman" w:hAnsi="Times New Roman" w:cs="Times New Roman"/>
          <w:sz w:val="24"/>
          <w:szCs w:val="24"/>
        </w:rPr>
        <w:t xml:space="preserve"> класс/ Ю.Н. Макарычев, Н.Г. Миндюк.</w:t>
      </w:r>
      <w:r>
        <w:rPr>
          <w:rFonts w:ascii="Times New Roman" w:hAnsi="Times New Roman" w:cs="Times New Roman"/>
          <w:sz w:val="24"/>
          <w:szCs w:val="24"/>
        </w:rPr>
        <w:t>, Л.Б.Крайнева.</w:t>
      </w:r>
      <w:r w:rsidRPr="00EC4347">
        <w:rPr>
          <w:rFonts w:ascii="Times New Roman" w:hAnsi="Times New Roman" w:cs="Times New Roman"/>
          <w:sz w:val="24"/>
          <w:szCs w:val="24"/>
        </w:rPr>
        <w:t xml:space="preserve"> –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C4347">
        <w:rPr>
          <w:rFonts w:ascii="Times New Roman" w:hAnsi="Times New Roman" w:cs="Times New Roman"/>
          <w:sz w:val="24"/>
          <w:szCs w:val="24"/>
        </w:rPr>
        <w:t>: Просвещение, 201</w:t>
      </w:r>
      <w:r w:rsidR="005F1F8D">
        <w:rPr>
          <w:rFonts w:ascii="Times New Roman" w:hAnsi="Times New Roman" w:cs="Times New Roman"/>
          <w:sz w:val="24"/>
          <w:szCs w:val="24"/>
        </w:rPr>
        <w:t>9</w:t>
      </w:r>
      <w:r w:rsidRPr="00EC43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533EE" w:rsidRDefault="00EF37BD" w:rsidP="005F1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7-9 классах в 2020-2021</w:t>
      </w:r>
      <w:r w:rsidR="000F6324">
        <w:rPr>
          <w:rFonts w:ascii="Times New Roman" w:hAnsi="Times New Roman" w:cs="Times New Roman"/>
          <w:sz w:val="24"/>
          <w:szCs w:val="24"/>
        </w:rPr>
        <w:t xml:space="preserve"> учебном году будет изучаться на базовом уровне предмет «Математика», который включает в себя изучение двух дисциплин</w:t>
      </w:r>
      <w:r w:rsidR="00B30624">
        <w:rPr>
          <w:rFonts w:ascii="Times New Roman" w:hAnsi="Times New Roman" w:cs="Times New Roman"/>
          <w:sz w:val="24"/>
          <w:szCs w:val="24"/>
        </w:rPr>
        <w:t xml:space="preserve"> «Алгебра» и «Геометрия». </w:t>
      </w:r>
    </w:p>
    <w:p w:rsidR="005F1F8D" w:rsidRDefault="007379E8" w:rsidP="005F1F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9E8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математи</w:t>
      </w:r>
      <w:r w:rsidR="00342F24">
        <w:rPr>
          <w:rFonts w:ascii="Times New Roman" w:hAnsi="Times New Roman" w:cs="Times New Roman"/>
          <w:sz w:val="24"/>
          <w:szCs w:val="24"/>
        </w:rPr>
        <w:t>ки в</w:t>
      </w:r>
      <w:r w:rsidR="00342F24" w:rsidRPr="00B30624">
        <w:rPr>
          <w:rFonts w:ascii="Times New Roman" w:hAnsi="Times New Roman" w:cs="Times New Roman"/>
          <w:sz w:val="24"/>
          <w:szCs w:val="24"/>
          <w:u w:val="single"/>
        </w:rPr>
        <w:t xml:space="preserve"> 7 классе</w:t>
      </w:r>
      <w:r w:rsidR="00342F24">
        <w:rPr>
          <w:rFonts w:ascii="Times New Roman" w:hAnsi="Times New Roman" w:cs="Times New Roman"/>
          <w:sz w:val="24"/>
          <w:szCs w:val="24"/>
        </w:rPr>
        <w:t xml:space="preserve"> </w:t>
      </w:r>
      <w:r w:rsidR="005F1F8D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="005F1F8D" w:rsidRPr="007379E8">
        <w:rPr>
          <w:rFonts w:ascii="Times New Roman" w:hAnsi="Times New Roman" w:cs="Times New Roman"/>
          <w:sz w:val="24"/>
          <w:szCs w:val="24"/>
        </w:rPr>
        <w:t>170</w:t>
      </w:r>
      <w:r w:rsidRPr="007379E8">
        <w:rPr>
          <w:rFonts w:ascii="Times New Roman" w:hAnsi="Times New Roman" w:cs="Times New Roman"/>
          <w:sz w:val="24"/>
          <w:szCs w:val="24"/>
        </w:rPr>
        <w:t xml:space="preserve"> часов из расчета 5 ч в неделю, при этом разделение часов на изучение алгебры и геометрии следующее:</w:t>
      </w:r>
      <w:r w:rsidR="005F1F8D">
        <w:rPr>
          <w:rFonts w:ascii="Times New Roman" w:hAnsi="Times New Roman" w:cs="Times New Roman"/>
          <w:sz w:val="24"/>
          <w:szCs w:val="24"/>
        </w:rPr>
        <w:t xml:space="preserve"> </w:t>
      </w:r>
      <w:r w:rsidR="005F1F8D" w:rsidRPr="00306746">
        <w:rPr>
          <w:rFonts w:ascii="Times New Roman" w:hAnsi="Times New Roman" w:cs="Times New Roman"/>
          <w:sz w:val="24"/>
          <w:szCs w:val="24"/>
        </w:rPr>
        <w:t>3 часа в неделю алгебры, итого 10</w:t>
      </w:r>
      <w:r w:rsidR="005F1F8D">
        <w:rPr>
          <w:rFonts w:ascii="Times New Roman" w:hAnsi="Times New Roman" w:cs="Times New Roman"/>
          <w:sz w:val="24"/>
          <w:szCs w:val="24"/>
        </w:rPr>
        <w:t>2</w:t>
      </w:r>
      <w:r w:rsidR="005F1F8D" w:rsidRPr="00306746">
        <w:rPr>
          <w:rFonts w:ascii="Times New Roman" w:hAnsi="Times New Roman" w:cs="Times New Roman"/>
          <w:sz w:val="24"/>
          <w:szCs w:val="24"/>
        </w:rPr>
        <w:t xml:space="preserve"> часа;</w:t>
      </w:r>
      <w:r w:rsidR="005F1F8D">
        <w:rPr>
          <w:rFonts w:ascii="Times New Roman" w:hAnsi="Times New Roman" w:cs="Times New Roman"/>
          <w:sz w:val="24"/>
          <w:szCs w:val="24"/>
        </w:rPr>
        <w:t xml:space="preserve"> </w:t>
      </w:r>
      <w:r w:rsidR="005F1F8D" w:rsidRPr="00306746">
        <w:rPr>
          <w:rFonts w:ascii="Times New Roman" w:hAnsi="Times New Roman" w:cs="Times New Roman"/>
          <w:sz w:val="24"/>
          <w:szCs w:val="24"/>
        </w:rPr>
        <w:t xml:space="preserve">2 часа в неделю геометрии, итого </w:t>
      </w:r>
      <w:r w:rsidR="005F1F8D">
        <w:rPr>
          <w:rFonts w:ascii="Times New Roman" w:hAnsi="Times New Roman" w:cs="Times New Roman"/>
          <w:sz w:val="24"/>
          <w:szCs w:val="24"/>
        </w:rPr>
        <w:t>68</w:t>
      </w:r>
      <w:r w:rsidR="005F1F8D" w:rsidRPr="00306746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7379E8" w:rsidRPr="007379E8" w:rsidRDefault="007379E8" w:rsidP="00773E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41C37" w:rsidRDefault="00C533EE" w:rsidP="00737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bookmarkStart w:id="0" w:name="_GoBack"/>
      <w:bookmarkEnd w:id="0"/>
      <w:r w:rsidR="00941C37">
        <w:rPr>
          <w:rFonts w:ascii="Times New Roman" w:hAnsi="Times New Roman" w:cs="Times New Roman"/>
          <w:sz w:val="24"/>
          <w:szCs w:val="24"/>
        </w:rPr>
        <w:t xml:space="preserve">онтрольные </w:t>
      </w:r>
      <w:r w:rsidR="005F1F8D">
        <w:rPr>
          <w:rFonts w:ascii="Times New Roman" w:hAnsi="Times New Roman" w:cs="Times New Roman"/>
          <w:sz w:val="24"/>
          <w:szCs w:val="24"/>
        </w:rPr>
        <w:t>работы –</w:t>
      </w:r>
      <w:r w:rsidR="00941C37">
        <w:rPr>
          <w:rFonts w:ascii="Times New Roman" w:hAnsi="Times New Roman" w:cs="Times New Roman"/>
          <w:sz w:val="24"/>
          <w:szCs w:val="24"/>
        </w:rPr>
        <w:t xml:space="preserve"> 14 ч. – текущие контрольные работы, 1 ч.- вводная</w:t>
      </w:r>
      <w:r w:rsidR="005F1F8D">
        <w:rPr>
          <w:rFonts w:ascii="Times New Roman" w:hAnsi="Times New Roman" w:cs="Times New Roman"/>
          <w:sz w:val="24"/>
          <w:szCs w:val="24"/>
        </w:rPr>
        <w:t xml:space="preserve">. 2 </w:t>
      </w:r>
      <w:r w:rsidR="004E4AC1">
        <w:rPr>
          <w:rFonts w:ascii="Times New Roman" w:hAnsi="Times New Roman" w:cs="Times New Roman"/>
          <w:sz w:val="24"/>
          <w:szCs w:val="24"/>
        </w:rPr>
        <w:t>ч.-</w:t>
      </w:r>
      <w:r w:rsidR="005F1F8D">
        <w:rPr>
          <w:rFonts w:ascii="Times New Roman" w:hAnsi="Times New Roman" w:cs="Times New Roman"/>
          <w:sz w:val="24"/>
          <w:szCs w:val="24"/>
        </w:rPr>
        <w:t xml:space="preserve"> итоговая -</w:t>
      </w:r>
      <w:r w:rsidR="004E4AC1">
        <w:rPr>
          <w:rFonts w:ascii="Times New Roman" w:hAnsi="Times New Roman" w:cs="Times New Roman"/>
          <w:sz w:val="24"/>
          <w:szCs w:val="24"/>
        </w:rPr>
        <w:t xml:space="preserve"> всего 17ч. Из них-</w:t>
      </w:r>
    </w:p>
    <w:p w:rsidR="00B30624" w:rsidRDefault="00B30624" w:rsidP="00737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Алгебра.</w:t>
      </w:r>
    </w:p>
    <w:p w:rsidR="0030356C" w:rsidRDefault="007379E8" w:rsidP="00737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379E8">
        <w:rPr>
          <w:rFonts w:ascii="Times New Roman" w:hAnsi="Times New Roman" w:cs="Times New Roman"/>
          <w:sz w:val="24"/>
          <w:szCs w:val="24"/>
        </w:rPr>
        <w:t xml:space="preserve"> часов отведено на проведение текущих контрольных работ,</w:t>
      </w:r>
      <w:r>
        <w:rPr>
          <w:rFonts w:ascii="Times New Roman" w:hAnsi="Times New Roman" w:cs="Times New Roman"/>
          <w:sz w:val="24"/>
          <w:szCs w:val="24"/>
        </w:rPr>
        <w:t xml:space="preserve"> 1 час на проведение вводной контрольной работы</w:t>
      </w:r>
      <w:r w:rsidR="00773E5A">
        <w:rPr>
          <w:rFonts w:ascii="Times New Roman" w:hAnsi="Times New Roman" w:cs="Times New Roman"/>
          <w:sz w:val="24"/>
          <w:szCs w:val="24"/>
        </w:rPr>
        <w:t xml:space="preserve"> (час взят из часов на повторение)</w:t>
      </w:r>
      <w:r>
        <w:rPr>
          <w:rFonts w:ascii="Times New Roman" w:hAnsi="Times New Roman" w:cs="Times New Roman"/>
          <w:sz w:val="24"/>
          <w:szCs w:val="24"/>
        </w:rPr>
        <w:t>, 1 час на проведение</w:t>
      </w:r>
      <w:r w:rsidRPr="007379E8">
        <w:rPr>
          <w:rFonts w:ascii="Times New Roman" w:hAnsi="Times New Roman" w:cs="Times New Roman"/>
          <w:sz w:val="24"/>
          <w:szCs w:val="24"/>
        </w:rPr>
        <w:t xml:space="preserve"> итоговой контрольной работы</w:t>
      </w:r>
      <w:r w:rsidR="005F1F8D">
        <w:rPr>
          <w:rFonts w:ascii="Times New Roman" w:hAnsi="Times New Roman" w:cs="Times New Roman"/>
          <w:sz w:val="24"/>
          <w:szCs w:val="24"/>
        </w:rPr>
        <w:t>.</w:t>
      </w:r>
    </w:p>
    <w:p w:rsidR="0069057E" w:rsidRDefault="00B30624" w:rsidP="00737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Геометрия. </w:t>
      </w:r>
    </w:p>
    <w:p w:rsidR="00B30624" w:rsidRDefault="00B30624" w:rsidP="00737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5 часов отведено на прове</w:t>
      </w:r>
      <w:r w:rsidR="005F1F8D">
        <w:rPr>
          <w:rFonts w:ascii="Times New Roman" w:hAnsi="Times New Roman"/>
          <w:sz w:val="24"/>
          <w:szCs w:val="24"/>
        </w:rPr>
        <w:t>дение текущих контрольных работ, 1 ч. – на проведение итоговой контрольной работы.</w:t>
      </w:r>
    </w:p>
    <w:p w:rsidR="00306746" w:rsidRDefault="00306746" w:rsidP="00306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746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математи</w:t>
      </w:r>
      <w:r w:rsidR="00B30624">
        <w:rPr>
          <w:rFonts w:ascii="Times New Roman" w:hAnsi="Times New Roman" w:cs="Times New Roman"/>
          <w:sz w:val="24"/>
          <w:szCs w:val="24"/>
        </w:rPr>
        <w:t xml:space="preserve">ки в 8 классе </w:t>
      </w:r>
      <w:r w:rsidR="005F1F8D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="005F1F8D" w:rsidRPr="00306746">
        <w:rPr>
          <w:rFonts w:ascii="Times New Roman" w:hAnsi="Times New Roman" w:cs="Times New Roman"/>
          <w:sz w:val="24"/>
          <w:szCs w:val="24"/>
        </w:rPr>
        <w:t>170</w:t>
      </w:r>
      <w:r w:rsidRPr="00306746">
        <w:rPr>
          <w:rFonts w:ascii="Times New Roman" w:hAnsi="Times New Roman" w:cs="Times New Roman"/>
          <w:sz w:val="24"/>
          <w:szCs w:val="24"/>
        </w:rPr>
        <w:t xml:space="preserve"> часов из расчета 5 ч в неделю, при этом разделение часов на изучение алгебры и геометрии следующее: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746">
        <w:rPr>
          <w:rFonts w:ascii="Times New Roman" w:hAnsi="Times New Roman" w:cs="Times New Roman"/>
          <w:sz w:val="24"/>
          <w:szCs w:val="24"/>
        </w:rPr>
        <w:t>3 часа в неделю алгебры, итого 10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06746">
        <w:rPr>
          <w:rFonts w:ascii="Times New Roman" w:hAnsi="Times New Roman" w:cs="Times New Roman"/>
          <w:sz w:val="24"/>
          <w:szCs w:val="24"/>
        </w:rPr>
        <w:t xml:space="preserve"> часа;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6746">
        <w:rPr>
          <w:rFonts w:ascii="Times New Roman" w:hAnsi="Times New Roman" w:cs="Times New Roman"/>
          <w:sz w:val="24"/>
          <w:szCs w:val="24"/>
        </w:rPr>
        <w:t xml:space="preserve">2 часа в неделю геометрии, итого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306746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79505C" w:rsidRDefault="004E4AC1" w:rsidP="007950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Контрольные работы - </w:t>
      </w:r>
      <w:r w:rsidR="0079505C">
        <w:rPr>
          <w:rFonts w:ascii="Times New Roman" w:hAnsi="Times New Roman" w:cs="Times New Roman"/>
          <w:sz w:val="24"/>
          <w:szCs w:val="24"/>
        </w:rPr>
        <w:t>– 14 ч. – текущие контрольные работы, 1 ч.- вводная. 1 ч.- итоговая ,</w:t>
      </w:r>
    </w:p>
    <w:p w:rsidR="0079505C" w:rsidRDefault="0079505C" w:rsidP="007950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всего 16ч. Из них-</w:t>
      </w:r>
    </w:p>
    <w:p w:rsidR="00B30624" w:rsidRPr="00306746" w:rsidRDefault="00B30624" w:rsidP="00306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Алгебра.</w:t>
      </w:r>
    </w:p>
    <w:p w:rsidR="00306746" w:rsidRDefault="00306746" w:rsidP="003067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379E8">
        <w:rPr>
          <w:rFonts w:ascii="Times New Roman" w:hAnsi="Times New Roman" w:cs="Times New Roman"/>
          <w:sz w:val="24"/>
          <w:szCs w:val="24"/>
        </w:rPr>
        <w:t xml:space="preserve"> часов отведено на проведение текущих контрольных работ,</w:t>
      </w:r>
      <w:r>
        <w:rPr>
          <w:rFonts w:ascii="Times New Roman" w:hAnsi="Times New Roman" w:cs="Times New Roman"/>
          <w:sz w:val="24"/>
          <w:szCs w:val="24"/>
        </w:rPr>
        <w:t xml:space="preserve"> 1 час на провед</w:t>
      </w:r>
      <w:r w:rsidR="0028517F">
        <w:rPr>
          <w:rFonts w:ascii="Times New Roman" w:hAnsi="Times New Roman" w:cs="Times New Roman"/>
          <w:sz w:val="24"/>
          <w:szCs w:val="24"/>
        </w:rPr>
        <w:t>ение вводной контрольной работы</w:t>
      </w:r>
      <w:r w:rsidR="005F1F8D">
        <w:rPr>
          <w:rFonts w:ascii="Times New Roman" w:hAnsi="Times New Roman" w:cs="Times New Roman"/>
          <w:sz w:val="24"/>
          <w:szCs w:val="24"/>
        </w:rPr>
        <w:t>, 1 ч.- на проведение итоговой контрольной работы.</w:t>
      </w:r>
    </w:p>
    <w:p w:rsidR="0069057E" w:rsidRDefault="00B30624" w:rsidP="003067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Геометрия.</w:t>
      </w:r>
    </w:p>
    <w:p w:rsidR="00B30624" w:rsidRDefault="00B30624" w:rsidP="003067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624">
        <w:rPr>
          <w:rFonts w:ascii="Times New Roman" w:hAnsi="Times New Roman"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>5 часов отведено на прове</w:t>
      </w:r>
      <w:r>
        <w:rPr>
          <w:rFonts w:ascii="Times New Roman" w:hAnsi="Times New Roman"/>
          <w:sz w:val="24"/>
          <w:szCs w:val="24"/>
        </w:rPr>
        <w:t>дение текущих ко</w:t>
      </w:r>
      <w:r w:rsidR="0079505C">
        <w:rPr>
          <w:rFonts w:ascii="Times New Roman" w:hAnsi="Times New Roman"/>
          <w:sz w:val="24"/>
          <w:szCs w:val="24"/>
        </w:rPr>
        <w:t>нтрольных работ.</w:t>
      </w:r>
    </w:p>
    <w:p w:rsidR="00EC4ED7" w:rsidRDefault="00EC4ED7" w:rsidP="00EC4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ED7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математик</w:t>
      </w:r>
      <w:r w:rsidR="009F1261">
        <w:rPr>
          <w:rFonts w:ascii="Times New Roman" w:hAnsi="Times New Roman" w:cs="Times New Roman"/>
          <w:sz w:val="24"/>
          <w:szCs w:val="24"/>
        </w:rPr>
        <w:t xml:space="preserve">и в 9 классе отводится </w:t>
      </w:r>
      <w:r w:rsidRPr="00EC4ED7">
        <w:rPr>
          <w:rFonts w:ascii="Times New Roman" w:hAnsi="Times New Roman" w:cs="Times New Roman"/>
          <w:sz w:val="24"/>
          <w:szCs w:val="24"/>
        </w:rPr>
        <w:t>170 часов из расчета 5 ч в неделю, при этом разделение часов на изучение алгебры и геометрии следующее: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ED7">
        <w:rPr>
          <w:rFonts w:ascii="Times New Roman" w:hAnsi="Times New Roman" w:cs="Times New Roman"/>
          <w:sz w:val="24"/>
          <w:szCs w:val="24"/>
        </w:rPr>
        <w:t>3 часа в неделю алгебры, итого 102 часа;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ED7">
        <w:rPr>
          <w:rFonts w:ascii="Times New Roman" w:hAnsi="Times New Roman" w:cs="Times New Roman"/>
          <w:sz w:val="24"/>
          <w:szCs w:val="24"/>
        </w:rPr>
        <w:t>2 часа в неделю геометрии, итого 68 часов.</w:t>
      </w:r>
    </w:p>
    <w:p w:rsidR="0079505C" w:rsidRDefault="00786F8E" w:rsidP="00EC4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Контрольные работы – всего 15</w:t>
      </w:r>
      <w:r w:rsidR="001738A3">
        <w:rPr>
          <w:rFonts w:ascii="Times New Roman" w:hAnsi="Times New Roman" w:cs="Times New Roman"/>
          <w:sz w:val="24"/>
          <w:szCs w:val="24"/>
        </w:rPr>
        <w:t>ч.,</w:t>
      </w:r>
      <w:r w:rsidR="0079505C">
        <w:rPr>
          <w:rFonts w:ascii="Times New Roman" w:hAnsi="Times New Roman" w:cs="Times New Roman"/>
          <w:sz w:val="24"/>
          <w:szCs w:val="24"/>
        </w:rPr>
        <w:t xml:space="preserve"> 11</w:t>
      </w:r>
      <w:r>
        <w:rPr>
          <w:rFonts w:ascii="Times New Roman" w:hAnsi="Times New Roman" w:cs="Times New Roman"/>
          <w:sz w:val="24"/>
          <w:szCs w:val="24"/>
        </w:rPr>
        <w:t xml:space="preserve"> – текущие контрольные работы, 2</w:t>
      </w:r>
      <w:r w:rsidR="0079505C">
        <w:rPr>
          <w:rFonts w:ascii="Times New Roman" w:hAnsi="Times New Roman" w:cs="Times New Roman"/>
          <w:sz w:val="24"/>
          <w:szCs w:val="24"/>
        </w:rPr>
        <w:t>ч.- вводная контрольна</w:t>
      </w:r>
      <w:r>
        <w:rPr>
          <w:rFonts w:ascii="Times New Roman" w:hAnsi="Times New Roman" w:cs="Times New Roman"/>
          <w:sz w:val="24"/>
          <w:szCs w:val="24"/>
        </w:rPr>
        <w:t>я работа, 2</w:t>
      </w:r>
      <w:r w:rsidR="0079505C">
        <w:rPr>
          <w:rFonts w:ascii="Times New Roman" w:hAnsi="Times New Roman" w:cs="Times New Roman"/>
          <w:sz w:val="24"/>
          <w:szCs w:val="24"/>
        </w:rPr>
        <w:t xml:space="preserve"> ч.-итоговая контрольная работа.</w:t>
      </w:r>
    </w:p>
    <w:p w:rsidR="009F1261" w:rsidRPr="00EC4ED7" w:rsidRDefault="009F1261" w:rsidP="00EC4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Алгебра.</w:t>
      </w:r>
    </w:p>
    <w:p w:rsidR="009F1261" w:rsidRDefault="0079505C" w:rsidP="007950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C4ED7" w:rsidRPr="00EC4ED7">
        <w:rPr>
          <w:rFonts w:ascii="Times New Roman" w:hAnsi="Times New Roman" w:cs="Times New Roman"/>
          <w:sz w:val="24"/>
          <w:szCs w:val="24"/>
        </w:rPr>
        <w:t xml:space="preserve"> часов отведено на проведение текущих контрольных р</w:t>
      </w:r>
      <w:r w:rsidR="00786F8E">
        <w:rPr>
          <w:rFonts w:ascii="Times New Roman" w:hAnsi="Times New Roman" w:cs="Times New Roman"/>
          <w:sz w:val="24"/>
          <w:szCs w:val="24"/>
        </w:rPr>
        <w:t xml:space="preserve">абот, 1ч. –на проведение вводной </w:t>
      </w:r>
      <w:r w:rsidR="001738A3">
        <w:rPr>
          <w:rFonts w:ascii="Times New Roman" w:hAnsi="Times New Roman" w:cs="Times New Roman"/>
          <w:sz w:val="24"/>
          <w:szCs w:val="24"/>
        </w:rPr>
        <w:t>контрольной работы. 1 ч. –итоговая контрольная работа.</w:t>
      </w:r>
    </w:p>
    <w:p w:rsidR="0069057E" w:rsidRDefault="009F1261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Геометрия.</w:t>
      </w:r>
      <w:r w:rsidRPr="009F1261">
        <w:rPr>
          <w:rFonts w:ascii="Times New Roman" w:hAnsi="Times New Roman"/>
          <w:sz w:val="24"/>
          <w:szCs w:val="24"/>
        </w:rPr>
        <w:t xml:space="preserve"> </w:t>
      </w:r>
    </w:p>
    <w:p w:rsidR="001738A3" w:rsidRDefault="009F1261" w:rsidP="001738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4</w:t>
      </w:r>
      <w:r w:rsidRPr="005648AA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5648AA">
        <w:rPr>
          <w:rFonts w:ascii="Times New Roman" w:hAnsi="Times New Roman"/>
          <w:sz w:val="24"/>
          <w:szCs w:val="24"/>
        </w:rPr>
        <w:t xml:space="preserve"> на проведение текущих контрольных работ</w:t>
      </w:r>
      <w:r w:rsidR="001738A3">
        <w:rPr>
          <w:rFonts w:ascii="Times New Roman" w:hAnsi="Times New Roman"/>
          <w:sz w:val="24"/>
          <w:szCs w:val="24"/>
        </w:rPr>
        <w:t>. 1 ч. -</w:t>
      </w:r>
      <w:r w:rsidR="001738A3" w:rsidRPr="001738A3">
        <w:rPr>
          <w:rFonts w:ascii="Times New Roman" w:hAnsi="Times New Roman" w:cs="Times New Roman"/>
          <w:sz w:val="24"/>
          <w:szCs w:val="24"/>
        </w:rPr>
        <w:t xml:space="preserve"> </w:t>
      </w:r>
      <w:r w:rsidR="001738A3">
        <w:rPr>
          <w:rFonts w:ascii="Times New Roman" w:hAnsi="Times New Roman" w:cs="Times New Roman"/>
          <w:sz w:val="24"/>
          <w:szCs w:val="24"/>
        </w:rPr>
        <w:t>на проведение вводной контрольной работы. 1 ч. –итоговая контрольная работа.</w:t>
      </w:r>
    </w:p>
    <w:p w:rsidR="00EC4ED7" w:rsidRPr="00EC4ED7" w:rsidRDefault="00EC4ED7" w:rsidP="00EC4ED7">
      <w:pPr>
        <w:spacing w:after="0" w:line="240" w:lineRule="auto"/>
        <w:ind w:firstLine="529"/>
        <w:jc w:val="both"/>
        <w:rPr>
          <w:rFonts w:ascii="Times New Roman" w:hAnsi="Times New Roman" w:cs="Times New Roman"/>
          <w:sz w:val="24"/>
          <w:szCs w:val="24"/>
        </w:rPr>
      </w:pPr>
    </w:p>
    <w:p w:rsidR="00EC4ED7" w:rsidRPr="00EC4ED7" w:rsidRDefault="00EC4ED7" w:rsidP="00EC4E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ED7">
        <w:rPr>
          <w:rFonts w:ascii="Times New Roman" w:hAnsi="Times New Roman" w:cs="Times New Roman"/>
          <w:sz w:val="24"/>
          <w:szCs w:val="24"/>
        </w:rPr>
        <w:t xml:space="preserve">        </w:t>
      </w:r>
      <w:r w:rsidR="009F126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 xml:space="preserve">тличительная </w:t>
      </w:r>
      <w:r w:rsidR="001738A3" w:rsidRPr="00EC4ED7">
        <w:rPr>
          <w:rFonts w:ascii="Times New Roman" w:hAnsi="Times New Roman" w:cs="Times New Roman"/>
          <w:color w:val="000000"/>
          <w:sz w:val="24"/>
          <w:szCs w:val="24"/>
        </w:rPr>
        <w:t>особенность календарно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 xml:space="preserve">-тематического планирования от </w:t>
      </w:r>
      <w:r w:rsidR="001738A3" w:rsidRPr="00EC4ED7">
        <w:rPr>
          <w:rFonts w:ascii="Times New Roman" w:hAnsi="Times New Roman" w:cs="Times New Roman"/>
          <w:color w:val="000000"/>
          <w:sz w:val="24"/>
          <w:szCs w:val="24"/>
        </w:rPr>
        <w:t>авторского в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 xml:space="preserve"> том, </w:t>
      </w:r>
      <w:r w:rsidR="001738A3" w:rsidRPr="00EC4ED7">
        <w:rPr>
          <w:rFonts w:ascii="Times New Roman" w:hAnsi="Times New Roman" w:cs="Times New Roman"/>
          <w:color w:val="000000"/>
          <w:sz w:val="24"/>
          <w:szCs w:val="24"/>
        </w:rPr>
        <w:t>что число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 xml:space="preserve"> уроков </w:t>
      </w:r>
      <w:r w:rsidR="001738A3" w:rsidRPr="00EC4ED7">
        <w:rPr>
          <w:rFonts w:ascii="Times New Roman" w:hAnsi="Times New Roman" w:cs="Times New Roman"/>
          <w:color w:val="000000"/>
          <w:sz w:val="24"/>
          <w:szCs w:val="24"/>
        </w:rPr>
        <w:t>повторения по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 xml:space="preserve"> алгебре за к</w:t>
      </w:r>
      <w:r w:rsidR="005336E4">
        <w:rPr>
          <w:rFonts w:ascii="Times New Roman" w:hAnsi="Times New Roman" w:cs="Times New Roman"/>
          <w:color w:val="000000"/>
          <w:sz w:val="24"/>
          <w:szCs w:val="24"/>
        </w:rPr>
        <w:t>урс 9 класса изменяется с 21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 xml:space="preserve"> учебного часа на 1</w:t>
      </w:r>
      <w:r w:rsidR="00C2524A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0051" w:rsidRPr="00612240" w:rsidRDefault="00040051" w:rsidP="0004005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12240">
        <w:rPr>
          <w:rFonts w:ascii="Times New Roman" w:hAnsi="Times New Roman"/>
          <w:sz w:val="24"/>
          <w:szCs w:val="24"/>
        </w:rPr>
        <w:t>Единицей учебного</w:t>
      </w:r>
      <w:r w:rsidR="009F1261">
        <w:rPr>
          <w:rFonts w:ascii="Times New Roman" w:hAnsi="Times New Roman"/>
          <w:sz w:val="24"/>
          <w:szCs w:val="24"/>
        </w:rPr>
        <w:t xml:space="preserve"> процесса яв</w:t>
      </w:r>
      <w:r w:rsidR="001738A3">
        <w:rPr>
          <w:rFonts w:ascii="Times New Roman" w:hAnsi="Times New Roman"/>
          <w:sz w:val="24"/>
          <w:szCs w:val="24"/>
        </w:rPr>
        <w:t xml:space="preserve">ляется урок. </w:t>
      </w:r>
      <w:r w:rsidRPr="00612240">
        <w:rPr>
          <w:rFonts w:ascii="Times New Roman" w:hAnsi="Times New Roman"/>
          <w:sz w:val="24"/>
          <w:szCs w:val="24"/>
        </w:rPr>
        <w:t xml:space="preserve"> </w:t>
      </w:r>
      <w:r w:rsidR="001738A3">
        <w:rPr>
          <w:rFonts w:ascii="Times New Roman" w:hAnsi="Times New Roman"/>
          <w:sz w:val="24"/>
          <w:szCs w:val="24"/>
        </w:rPr>
        <w:t>Изучение математики осуществляется</w:t>
      </w:r>
      <w:r w:rsidR="002430E7">
        <w:rPr>
          <w:rFonts w:ascii="Times New Roman" w:hAnsi="Times New Roman"/>
          <w:sz w:val="24"/>
          <w:szCs w:val="24"/>
        </w:rPr>
        <w:t xml:space="preserve"> чередованием изучения алгебры и геометрии – 3 часа – алгебра, 2 часа –</w:t>
      </w:r>
      <w:r w:rsidR="001738A3">
        <w:rPr>
          <w:rFonts w:ascii="Times New Roman" w:hAnsi="Times New Roman"/>
          <w:sz w:val="24"/>
          <w:szCs w:val="24"/>
        </w:rPr>
        <w:t xml:space="preserve"> геометрия.</w:t>
      </w:r>
    </w:p>
    <w:p w:rsidR="002430E7" w:rsidRDefault="002430E7" w:rsidP="007E295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430E7" w:rsidRDefault="002430E7" w:rsidP="007E295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430E7" w:rsidRDefault="002430E7" w:rsidP="007E295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738A3" w:rsidRPr="00D6610E" w:rsidRDefault="001738A3" w:rsidP="001E3B21">
      <w:pPr>
        <w:pStyle w:val="a3"/>
        <w:numPr>
          <w:ilvl w:val="0"/>
          <w:numId w:val="22"/>
        </w:num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Основное содержание программного материала</w:t>
      </w:r>
    </w:p>
    <w:p w:rsidR="001738A3" w:rsidRDefault="001738A3" w:rsidP="001738A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Алгебра</w:t>
      </w:r>
    </w:p>
    <w:p w:rsidR="001738A3" w:rsidRPr="00612240" w:rsidRDefault="001738A3" w:rsidP="001738A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Выражения, тождества, уравнения</w:t>
      </w:r>
    </w:p>
    <w:p w:rsidR="001738A3" w:rsidRPr="003C61CB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Числовые выражения с переменными. Простейшие преобразования выражений. Уравнение, корень уравнения. Линейное уравнение с одной переменной. Решение текстовых задач методом составления уравнений</w:t>
      </w:r>
      <w:r w:rsidRPr="003C61CB">
        <w:rPr>
          <w:rFonts w:ascii="Times New Roman CYR" w:hAnsi="Times New Roman CYR" w:cs="Times New Roman CYR"/>
          <w:sz w:val="24"/>
          <w:szCs w:val="24"/>
          <w:highlight w:val="white"/>
        </w:rPr>
        <w:t xml:space="preserve">. </w:t>
      </w:r>
      <w:r w:rsidRPr="003C61CB">
        <w:rPr>
          <w:rFonts w:ascii="Times New Roman CYR" w:hAnsi="Times New Roman CYR" w:cs="Times New Roman CYR"/>
          <w:bCs/>
          <w:sz w:val="24"/>
          <w:szCs w:val="24"/>
          <w:highlight w:val="white"/>
        </w:rPr>
        <w:t>Статистические характеристики</w:t>
      </w:r>
      <w:r>
        <w:rPr>
          <w:rFonts w:ascii="Times New Roman CYR" w:hAnsi="Times New Roman CYR" w:cs="Times New Roman CYR"/>
          <w:bCs/>
          <w:sz w:val="24"/>
          <w:szCs w:val="24"/>
          <w:highlight w:val="white"/>
        </w:rPr>
        <w:t>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072DD">
        <w:rPr>
          <w:rFonts w:ascii="Times New Roman CYR" w:hAnsi="Times New Roman CYR" w:cs="Times New Roman CYR"/>
          <w:bCs/>
          <w:sz w:val="24"/>
          <w:szCs w:val="24"/>
          <w:highlight w:val="white"/>
        </w:rPr>
        <w:t>Цель: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систематизировать и обобщить сведения о преобразованиях алгебраических выражений и решении уравнений с одной переменной.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Функции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Функция, область определения функции. Вычисление значений функции по формуле. График функции. Прямая пропорциональность и ее график. Линейная функция и её график.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</w:r>
      <w:r w:rsidRPr="000072DD">
        <w:rPr>
          <w:rFonts w:ascii="Times New Roman CYR" w:hAnsi="Times New Roman CYR" w:cs="Times New Roman CYR"/>
          <w:bCs/>
          <w:sz w:val="24"/>
          <w:szCs w:val="24"/>
          <w:highlight w:val="white"/>
        </w:rPr>
        <w:t>Цель: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ознакомить обучающихся с важнейшими функциональными понятиями и с графиками прямой пропорциональности и линейной функции общего вида.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Степень с натуральным показателем 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Степень с натуральным показателем и ее свойства. Одночлен. Функции у=х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, у=х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3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их графики.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</w:r>
      <w:r w:rsidRPr="000072DD">
        <w:rPr>
          <w:rFonts w:ascii="Times New Roman CYR" w:hAnsi="Times New Roman CYR" w:cs="Times New Roman CYR"/>
          <w:bCs/>
          <w:sz w:val="24"/>
          <w:szCs w:val="24"/>
          <w:highlight w:val="white"/>
        </w:rPr>
        <w:t>Цель: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выработать умение выполнять действия над степенями с натуральными показателями. </w:t>
      </w:r>
    </w:p>
    <w:p w:rsidR="001738A3" w:rsidRDefault="001738A3" w:rsidP="0069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Многочлены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Многочлен. Сложение, вычитание и умножение многочленов. Разложение многочленов на множители.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C6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072DD">
        <w:rPr>
          <w:rFonts w:ascii="Times New Roman CYR" w:hAnsi="Times New Roman CYR" w:cs="Times New Roman CYR"/>
          <w:bCs/>
          <w:sz w:val="24"/>
          <w:szCs w:val="24"/>
        </w:rPr>
        <w:t>Цель: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выработать умение выполнять сложе</w:t>
      </w:r>
      <w:r w:rsidRPr="003C61CB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 CYR" w:hAnsi="Times New Roman CYR" w:cs="Times New Roman CYR"/>
          <w:sz w:val="24"/>
          <w:szCs w:val="24"/>
        </w:rPr>
        <w:t xml:space="preserve">ние, вычитание, умножение многочленов и разложение многочленов на множители.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1738A3" w:rsidRDefault="001738A3" w:rsidP="00690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.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Формулы сокращенного умножения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Формулы (а - </w:t>
      </w:r>
      <w:r w:rsidR="00EF37BD">
        <w:rPr>
          <w:rFonts w:ascii="Times New Roman CYR" w:hAnsi="Times New Roman CYR" w:cs="Times New Roman CYR"/>
          <w:sz w:val="24"/>
          <w:szCs w:val="24"/>
          <w:highlight w:val="white"/>
        </w:rPr>
        <w:t>b) (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а + </w:t>
      </w:r>
      <w:r w:rsidR="00EF37BD">
        <w:rPr>
          <w:rFonts w:ascii="Times New Roman CYR" w:hAnsi="Times New Roman CYR" w:cs="Times New Roman CYR"/>
          <w:sz w:val="24"/>
          <w:szCs w:val="24"/>
          <w:highlight w:val="white"/>
        </w:rPr>
        <w:t>b)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= а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- b 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, (а 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±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b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>)</w:t>
      </w:r>
      <w:r w:rsidRPr="003C61CB">
        <w:rPr>
          <w:rFonts w:ascii="Times New Roman" w:hAnsi="Times New Roman" w:cs="Times New Roman"/>
          <w:sz w:val="24"/>
          <w:szCs w:val="24"/>
          <w:highlight w:val="white"/>
          <w:vertAlign w:val="superscript"/>
        </w:rPr>
        <w:t>2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 =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а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>± 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а b + b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, (а 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±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b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>)</w:t>
      </w:r>
      <w:r w:rsidRPr="003C61CB">
        <w:rPr>
          <w:rFonts w:ascii="Times New Roman" w:hAnsi="Times New Roman" w:cs="Times New Roman"/>
          <w:sz w:val="24"/>
          <w:szCs w:val="24"/>
          <w:highlight w:val="white"/>
          <w:vertAlign w:val="superscript"/>
        </w:rPr>
        <w:t>3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 =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а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3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±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За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b + За b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±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b</w:t>
      </w:r>
      <w:r w:rsidRPr="003C61CB">
        <w:rPr>
          <w:rFonts w:ascii="Times New Roman" w:hAnsi="Times New Roman" w:cs="Times New Roman"/>
          <w:sz w:val="24"/>
          <w:szCs w:val="24"/>
          <w:highlight w:val="white"/>
          <w:vertAlign w:val="superscript"/>
        </w:rPr>
        <w:t>3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,  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a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vertAlign w:val="superscript"/>
        </w:rPr>
        <w:t>3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±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b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vertAlign w:val="superscript"/>
        </w:rPr>
        <w:t>3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=(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a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±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b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)( 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a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vertAlign w:val="superscript"/>
        </w:rPr>
        <w:t>2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±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ab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+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b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vertAlign w:val="superscript"/>
        </w:rPr>
        <w:t>2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).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Применение формул сокращённого умножения в преобразованиях выражений.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072DD">
        <w:rPr>
          <w:rFonts w:ascii="Times New Roman CYR" w:hAnsi="Times New Roman CYR" w:cs="Times New Roman CYR"/>
          <w:bCs/>
          <w:sz w:val="24"/>
          <w:szCs w:val="24"/>
          <w:highlight w:val="white"/>
        </w:rPr>
        <w:t>Цель: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выработать умение применять формулы сокращенного умножения в преобразованиях целых выражений в многочлены и в разложении многочленов на множители.</w:t>
      </w:r>
    </w:p>
    <w:p w:rsidR="001738A3" w:rsidRDefault="001738A3" w:rsidP="0069057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Системы линейных уравнений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Система уравнений. Решение системы двух линейных уравнений с двумя переменными и его геометрическая интерпретация. Решение текстовых задач методом составления систем уравнений.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072DD">
        <w:rPr>
          <w:rFonts w:ascii="Times New Roman CYR" w:hAnsi="Times New Roman CYR" w:cs="Times New Roman CYR"/>
          <w:bCs/>
          <w:sz w:val="24"/>
          <w:szCs w:val="24"/>
          <w:highlight w:val="white"/>
        </w:rPr>
        <w:t>Цель: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ознакомить обучающихся со способом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Повторение</w:t>
      </w:r>
    </w:p>
    <w:p w:rsidR="001738A3" w:rsidRDefault="001738A3" w:rsidP="001738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 w:rsidRPr="000072DD">
        <w:rPr>
          <w:rFonts w:ascii="Times New Roman CYR" w:hAnsi="Times New Roman CYR" w:cs="Times New Roman CYR"/>
          <w:bCs/>
          <w:sz w:val="24"/>
          <w:szCs w:val="24"/>
        </w:rPr>
        <w:t>Цель: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Повторение, обобщение и систематизация знаний, умений и навыков за курс алгебры 7 класса.</w:t>
      </w:r>
    </w:p>
    <w:p w:rsidR="001738A3" w:rsidRPr="00253DA5" w:rsidRDefault="001738A3" w:rsidP="001738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1738A3" w:rsidRDefault="001738A3" w:rsidP="001738A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Рациональные дроби</w:t>
      </w:r>
    </w:p>
    <w:p w:rsidR="001738A3" w:rsidRPr="00253DA5" w:rsidRDefault="001738A3" w:rsidP="001738A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>Рациональная дробь. Основное свойство дроби, сокращение дробей.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6D22">
        <w:rPr>
          <w:rFonts w:ascii="Times New Roman" w:eastAsia="TimesNewRoman" w:hAnsi="Times New Roman" w:cs="Times New Roman"/>
          <w:color w:val="000000"/>
          <w:sz w:val="24"/>
          <w:szCs w:val="24"/>
        </w:rPr>
        <w:t>Сложение</w:t>
      </w:r>
      <w:r w:rsidRPr="008F6D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F6D22">
        <w:rPr>
          <w:rFonts w:ascii="Times New Roman" w:eastAsia="TimesNewRoman" w:hAnsi="Times New Roman" w:cs="Times New Roman"/>
          <w:color w:val="000000"/>
          <w:sz w:val="24"/>
          <w:szCs w:val="24"/>
        </w:rPr>
        <w:t>вычитание</w:t>
      </w:r>
      <w:r w:rsidRPr="008F6D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F6D22">
        <w:rPr>
          <w:rFonts w:ascii="Times New Roman" w:eastAsia="TimesNewRoman" w:hAnsi="Times New Roman" w:cs="Times New Roman"/>
          <w:color w:val="000000"/>
          <w:sz w:val="24"/>
          <w:szCs w:val="24"/>
        </w:rPr>
        <w:t>умножение и деление дробей</w:t>
      </w:r>
      <w:r w:rsidRPr="008F6D2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Calibri" w:eastAsia="Times New Roman" w:hAnsi="Calibri" w:cs="Times New Roman"/>
          <w:color w:val="000000"/>
          <w:sz w:val="28"/>
          <w:szCs w:val="28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 xml:space="preserve">Тождественные преобразования рациональных выражений. Функция </w:t>
      </w:r>
      <w:r w:rsidRPr="00253DA5">
        <w:rPr>
          <w:rFonts w:ascii="Times New Roman" w:hAnsi="Times New Roman" w:cs="Times New Roman"/>
          <w:position w:val="-24"/>
          <w:sz w:val="24"/>
          <w:szCs w:val="24"/>
        </w:rPr>
        <w:object w:dxaOrig="6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30.6pt" o:ole="">
            <v:imagedata r:id="rId8" o:title=""/>
          </v:shape>
          <o:OLEObject Type="Embed" ProgID="Equation.3" ShapeID="_x0000_i1025" DrawAspect="Content" ObjectID="_1720585175" r:id="rId9"/>
        </w:object>
      </w:r>
      <w:r w:rsidRPr="00253DA5">
        <w:rPr>
          <w:rFonts w:ascii="Times New Roman" w:hAnsi="Times New Roman" w:cs="Times New Roman"/>
          <w:sz w:val="24"/>
          <w:szCs w:val="24"/>
        </w:rPr>
        <w:t xml:space="preserve"> и ее график.</w:t>
      </w:r>
    </w:p>
    <w:p w:rsidR="001738A3" w:rsidRDefault="001738A3" w:rsidP="001738A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3DA5">
        <w:rPr>
          <w:rFonts w:ascii="Times New Roman" w:hAnsi="Times New Roman" w:cs="Times New Roman"/>
          <w:sz w:val="24"/>
          <w:szCs w:val="24"/>
        </w:rPr>
        <w:t xml:space="preserve"> выработать умение выполнять тождественные преобразования рациональных выражений.</w:t>
      </w:r>
    </w:p>
    <w:p w:rsidR="00203343" w:rsidRDefault="00203343" w:rsidP="001738A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A16A55" w:rsidP="001738A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 xml:space="preserve">Квадратные </w:t>
      </w:r>
      <w:r>
        <w:rPr>
          <w:rFonts w:ascii="Times New Roman" w:hAnsi="Times New Roman" w:cs="Times New Roman"/>
          <w:b/>
          <w:sz w:val="24"/>
          <w:szCs w:val="24"/>
        </w:rPr>
        <w:t>корни</w:t>
      </w:r>
    </w:p>
    <w:p w:rsidR="001738A3" w:rsidRPr="00253DA5" w:rsidRDefault="001738A3" w:rsidP="001738A3">
      <w:pPr>
        <w:pStyle w:val="WW-"/>
        <w:spacing w:before="0" w:after="0"/>
        <w:ind w:firstLine="360"/>
        <w:jc w:val="both"/>
      </w:pPr>
      <w:r w:rsidRPr="00253DA5">
        <w:t>Квадратное уравнение. Формула корней квадратного уравне</w:t>
      </w:r>
      <w:r w:rsidRPr="00253DA5">
        <w:softHyphen/>
        <w:t>ния. Решение рациональных уравнений. Решение задач, приво</w:t>
      </w:r>
      <w:r w:rsidRPr="00253DA5">
        <w:softHyphen/>
        <w:t>дящих к квадратным уравнениям и простейшим рациональным уравнениям.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3DA5">
        <w:rPr>
          <w:rFonts w:ascii="Times New Roman" w:hAnsi="Times New Roman" w:cs="Times New Roman"/>
          <w:sz w:val="24"/>
          <w:szCs w:val="24"/>
        </w:rPr>
        <w:t xml:space="preserve"> выработать умения решать квадратные уравнения и простейшие рациональные уравнения и применять их к решению задач.</w:t>
      </w:r>
    </w:p>
    <w:p w:rsidR="001738A3" w:rsidRPr="00B976B0" w:rsidRDefault="001738A3" w:rsidP="001738A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76B0">
        <w:rPr>
          <w:rFonts w:ascii="Times New Roman" w:hAnsi="Times New Roman" w:cs="Times New Roman"/>
          <w:b/>
          <w:bCs/>
          <w:sz w:val="24"/>
          <w:szCs w:val="24"/>
        </w:rPr>
        <w:t>Неравенства</w:t>
      </w:r>
    </w:p>
    <w:p w:rsidR="001738A3" w:rsidRPr="00253DA5" w:rsidRDefault="001738A3" w:rsidP="001738A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>Числовые неравенства и их свойства. Почленное сложение и умножение числовых неравенств. Погрешность и точность при</w:t>
      </w:r>
      <w:r w:rsidRPr="00253DA5">
        <w:rPr>
          <w:rFonts w:ascii="Times New Roman" w:hAnsi="Times New Roman" w:cs="Times New Roman"/>
          <w:sz w:val="24"/>
          <w:szCs w:val="24"/>
        </w:rPr>
        <w:softHyphen/>
        <w:t>ближения. Линейные неравенства с одной переменной и их сис</w:t>
      </w:r>
      <w:r w:rsidRPr="00253DA5">
        <w:rPr>
          <w:rFonts w:ascii="Times New Roman" w:hAnsi="Times New Roman" w:cs="Times New Roman"/>
          <w:sz w:val="24"/>
          <w:szCs w:val="24"/>
        </w:rPr>
        <w:softHyphen/>
        <w:t>темы.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lastRenderedPageBreak/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3DA5">
        <w:rPr>
          <w:rFonts w:ascii="Times New Roman" w:hAnsi="Times New Roman" w:cs="Times New Roman"/>
          <w:sz w:val="24"/>
          <w:szCs w:val="24"/>
        </w:rPr>
        <w:t xml:space="preserve"> ознакомить обучающихся с применением неравенств для оценки значений выражений, выработать умение решать линейные неравенства с одной переменной и их системы.</w:t>
      </w:r>
    </w:p>
    <w:p w:rsidR="001738A3" w:rsidRPr="00D36B72" w:rsidRDefault="001738A3" w:rsidP="001738A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B72">
        <w:rPr>
          <w:rFonts w:ascii="Times New Roman" w:hAnsi="Times New Roman" w:cs="Times New Roman"/>
          <w:b/>
          <w:sz w:val="24"/>
          <w:szCs w:val="24"/>
        </w:rPr>
        <w:t>Степень с целым показателем. Элементы статистики</w:t>
      </w:r>
    </w:p>
    <w:p w:rsidR="001738A3" w:rsidRPr="00253DA5" w:rsidRDefault="001738A3" w:rsidP="001738A3">
      <w:pPr>
        <w:spacing w:after="0" w:line="240" w:lineRule="auto"/>
        <w:ind w:left="-57" w:firstLine="417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>Степень с целым показателем и ее свойства. Стандартный вид числа. Начальные сведения об организации статистических ис</w:t>
      </w:r>
      <w:r w:rsidRPr="00253DA5">
        <w:rPr>
          <w:rFonts w:ascii="Times New Roman" w:hAnsi="Times New Roman" w:cs="Times New Roman"/>
          <w:sz w:val="24"/>
          <w:szCs w:val="24"/>
        </w:rPr>
        <w:softHyphen/>
        <w:t>следований.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3DA5">
        <w:rPr>
          <w:rFonts w:ascii="Times New Roman" w:hAnsi="Times New Roman" w:cs="Times New Roman"/>
          <w:sz w:val="24"/>
          <w:szCs w:val="24"/>
        </w:rPr>
        <w:t xml:space="preserve"> выработать умение применять свойства степени с целым показателем в вычислениях и преобразованиях, сформировать начальные представления о сборе и группировке статистических данных, их наглядной интерпретации.</w:t>
      </w:r>
    </w:p>
    <w:p w:rsidR="001738A3" w:rsidRPr="00D36B72" w:rsidRDefault="001738A3" w:rsidP="001738A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B72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1738A3" w:rsidRPr="00253DA5" w:rsidRDefault="001738A3" w:rsidP="001738A3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3DA5">
        <w:rPr>
          <w:rFonts w:ascii="Times New Roman" w:hAnsi="Times New Roman" w:cs="Times New Roman"/>
          <w:sz w:val="24"/>
          <w:szCs w:val="24"/>
        </w:rPr>
        <w:t xml:space="preserve"> повторение, обобщение и систематизация знаний, умений и </w:t>
      </w:r>
      <w:r w:rsidR="0069057E">
        <w:rPr>
          <w:rFonts w:ascii="Times New Roman" w:hAnsi="Times New Roman" w:cs="Times New Roman"/>
          <w:sz w:val="24"/>
          <w:szCs w:val="24"/>
        </w:rPr>
        <w:t>навыков</w:t>
      </w:r>
      <w:r w:rsidRPr="00253DA5">
        <w:rPr>
          <w:rFonts w:ascii="Times New Roman" w:hAnsi="Times New Roman" w:cs="Times New Roman"/>
          <w:sz w:val="24"/>
          <w:szCs w:val="24"/>
        </w:rPr>
        <w:t xml:space="preserve"> учащихся за курс алгебры 8 класса.</w:t>
      </w:r>
    </w:p>
    <w:p w:rsidR="001738A3" w:rsidRPr="00253DA5" w:rsidRDefault="001738A3" w:rsidP="001738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b/>
          <w:bCs/>
          <w:sz w:val="24"/>
          <w:szCs w:val="24"/>
        </w:rPr>
        <w:t>Свойства функций. Квадратичная функция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253DA5">
        <w:rPr>
          <w:rFonts w:ascii="Times New Roman" w:hAnsi="Times New Roman" w:cs="Times New Roman"/>
          <w:iCs/>
          <w:sz w:val="24"/>
          <w:szCs w:val="24"/>
        </w:rPr>
        <w:t>у =</w:t>
      </w:r>
      <w:r w:rsidRPr="00253DA5">
        <w:rPr>
          <w:rFonts w:ascii="Times New Roman" w:hAnsi="Times New Roman" w:cs="Times New Roman"/>
          <w:iCs/>
          <w:position w:val="-6"/>
          <w:sz w:val="24"/>
          <w:szCs w:val="24"/>
        </w:rPr>
        <w:object w:dxaOrig="620" w:dyaOrig="320">
          <v:shape id="_x0000_i1026" type="#_x0000_t75" style="width:30.6pt;height:15.6pt" o:ole="">
            <v:imagedata r:id="rId10" o:title=""/>
          </v:shape>
          <o:OLEObject Type="Embed" ProgID="Equation.3" ShapeID="_x0000_i1026" DrawAspect="Content" ObjectID="_1720585176" r:id="rId11"/>
        </w:object>
      </w:r>
      <w:r w:rsidRPr="00253DA5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>х+с</w:t>
      </w:r>
      <w:r w:rsidRPr="00253DA5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253DA5">
        <w:rPr>
          <w:rFonts w:ascii="Times New Roman" w:hAnsi="Times New Roman" w:cs="Times New Roman"/>
          <w:sz w:val="24"/>
          <w:szCs w:val="24"/>
        </w:rPr>
        <w:t>её свойства и график. Степенная функция.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Цель:</w:t>
      </w:r>
      <w:r w:rsidRPr="00253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расширить сведения о свойствах функций, ознакомить обучающихся со свойствами и графиком квадратичной функции.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b/>
          <w:bCs/>
          <w:sz w:val="24"/>
          <w:szCs w:val="24"/>
        </w:rPr>
        <w:t>Уравнения и неравенства с одной переменной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Целые уравнения. Дробные рациональные уравнения. Неравенства второй степени с одной переменной. Метод интервалов. 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Цель:</w:t>
      </w:r>
      <w:r w:rsidRPr="00253DA5">
        <w:rPr>
          <w:rFonts w:ascii="Times New Roman" w:hAnsi="Times New Roman" w:cs="Times New Roman"/>
          <w:sz w:val="24"/>
          <w:szCs w:val="24"/>
        </w:rPr>
        <w:t xml:space="preserve"> систематизировать и обобщить сведения о решении целых и дробных рациональных уравнений  с одной переменной; сформировать умение решать неравенства вида 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>ах</w:t>
      </w:r>
      <w:r w:rsidRPr="00253DA5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i/>
          <w:sz w:val="24"/>
          <w:szCs w:val="24"/>
        </w:rPr>
        <w:t xml:space="preserve">+ </w:t>
      </w:r>
      <w:r w:rsidRPr="00253DA5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х + с&gt;0 </w:t>
      </w:r>
      <w:r w:rsidRPr="00253DA5">
        <w:rPr>
          <w:rFonts w:ascii="Times New Roman" w:hAnsi="Times New Roman" w:cs="Times New Roman"/>
          <w:iCs/>
          <w:sz w:val="24"/>
          <w:szCs w:val="24"/>
        </w:rPr>
        <w:t xml:space="preserve">или 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 ах</w:t>
      </w:r>
      <w:r w:rsidRPr="00253DA5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2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i/>
          <w:sz w:val="24"/>
          <w:szCs w:val="24"/>
        </w:rPr>
        <w:t xml:space="preserve">+ </w:t>
      </w:r>
      <w:r w:rsidRPr="00253DA5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>х + с&lt;0,</w:t>
      </w:r>
      <w:r w:rsidRPr="00253D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где</w:t>
      </w:r>
      <w:r w:rsidRPr="00253DA5">
        <w:rPr>
          <w:rFonts w:ascii="Times New Roman" w:hAnsi="Times New Roman" w:cs="Times New Roman"/>
          <w:i/>
          <w:sz w:val="24"/>
          <w:szCs w:val="24"/>
        </w:rPr>
        <w:t xml:space="preserve"> а</w:t>
      </w:r>
      <w:r w:rsidRPr="00253DA5">
        <w:rPr>
          <w:rFonts w:ascii="Times New Roman" w:hAnsi="Times New Roman" w:cs="Times New Roman"/>
          <w:i/>
          <w:position w:val="-4"/>
          <w:sz w:val="24"/>
          <w:szCs w:val="24"/>
        </w:rPr>
        <w:object w:dxaOrig="200" w:dyaOrig="200">
          <v:shape id="_x0000_i1027" type="#_x0000_t75" style="width:9pt;height:9pt" o:ole="">
            <v:imagedata r:id="rId12" o:title=""/>
          </v:shape>
          <o:OLEObject Type="Embed" ProgID="Equation.3" ShapeID="_x0000_i1027" DrawAspect="Content" ObjectID="_1720585177" r:id="rId13"/>
        </w:object>
      </w:r>
      <w:r w:rsidRPr="00253DA5">
        <w:rPr>
          <w:rFonts w:ascii="Times New Roman" w:hAnsi="Times New Roman" w:cs="Times New Roman"/>
          <w:i/>
          <w:sz w:val="24"/>
          <w:szCs w:val="24"/>
        </w:rPr>
        <w:t>0.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Уравнения и неравенства с двумя переменными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            Уравнение с двумя переменными и его график. Системы уравнений второй степени. Решение задач с помощью систем уравнений второй степени. </w:t>
      </w:r>
      <w:r w:rsidR="001E3B21" w:rsidRPr="00253DA5">
        <w:rPr>
          <w:rFonts w:ascii="Times New Roman" w:hAnsi="Times New Roman" w:cs="Times New Roman"/>
          <w:sz w:val="24"/>
          <w:szCs w:val="24"/>
        </w:rPr>
        <w:t>Неравенства с</w:t>
      </w:r>
      <w:r w:rsidRPr="00253DA5">
        <w:rPr>
          <w:rFonts w:ascii="Times New Roman" w:hAnsi="Times New Roman" w:cs="Times New Roman"/>
          <w:sz w:val="24"/>
          <w:szCs w:val="24"/>
        </w:rPr>
        <w:t xml:space="preserve"> двумя переменными и их системы.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36B72">
        <w:rPr>
          <w:rFonts w:ascii="Times New Roman" w:hAnsi="Times New Roman" w:cs="Times New Roman"/>
          <w:sz w:val="24"/>
          <w:szCs w:val="24"/>
        </w:rPr>
        <w:t xml:space="preserve">Цель: </w:t>
      </w:r>
      <w:r w:rsidRPr="00253DA5">
        <w:rPr>
          <w:rFonts w:ascii="Times New Roman" w:hAnsi="Times New Roman" w:cs="Times New Roman"/>
          <w:sz w:val="24"/>
          <w:szCs w:val="24"/>
        </w:rPr>
        <w:t>выработать умение решать простейшие системы, содержащие уравнение второй степени с двумя переменными, и текстовые задачи с помощью составления таких систем.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DA5">
        <w:rPr>
          <w:rFonts w:ascii="Times New Roman" w:hAnsi="Times New Roman" w:cs="Times New Roman"/>
          <w:b/>
          <w:bCs/>
          <w:sz w:val="24"/>
          <w:szCs w:val="24"/>
        </w:rPr>
        <w:t>Прогрессии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Арифметическая и геометрическая прогрессии. Формулы </w:t>
      </w:r>
      <w:r w:rsidRPr="00253DA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53DA5">
        <w:rPr>
          <w:rFonts w:ascii="Times New Roman" w:hAnsi="Times New Roman" w:cs="Times New Roman"/>
          <w:sz w:val="24"/>
          <w:szCs w:val="24"/>
        </w:rPr>
        <w:t xml:space="preserve">-го члена и суммы первых </w:t>
      </w:r>
      <w:r w:rsidRPr="00253DA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членов прогрессии. Бесконечно убывающая геометрическая прогрессия.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B72">
        <w:rPr>
          <w:rFonts w:ascii="Times New Roman" w:hAnsi="Times New Roman" w:cs="Times New Roman"/>
          <w:sz w:val="24"/>
          <w:szCs w:val="24"/>
        </w:rPr>
        <w:t>Цель:</w:t>
      </w:r>
      <w:r w:rsidRPr="00253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дать понятия об арифметической и геометрической прогрессиях как числовых последовательностях особого вида.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b/>
          <w:bCs/>
          <w:sz w:val="24"/>
          <w:szCs w:val="24"/>
        </w:rPr>
        <w:t>Элементы комбинаторики и теории вероятностей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>Комбинаторное правило умножения. Перестановки, размеще</w:t>
      </w:r>
      <w:r w:rsidRPr="00253DA5">
        <w:rPr>
          <w:rFonts w:ascii="Times New Roman" w:hAnsi="Times New Roman" w:cs="Times New Roman"/>
          <w:sz w:val="24"/>
          <w:szCs w:val="24"/>
        </w:rPr>
        <w:softHyphen/>
        <w:t>ния, сочетания. Относительная частота и вероятность случайного события.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31AE">
        <w:rPr>
          <w:rFonts w:ascii="Times New Roman" w:hAnsi="Times New Roman" w:cs="Times New Roman"/>
          <w:sz w:val="24"/>
          <w:szCs w:val="24"/>
        </w:rPr>
        <w:t>Цель:</w:t>
      </w:r>
      <w:r w:rsidRPr="00253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 xml:space="preserve">ознакомить </w:t>
      </w:r>
      <w:r w:rsidR="001E3B21" w:rsidRPr="00253DA5">
        <w:rPr>
          <w:rFonts w:ascii="Times New Roman" w:hAnsi="Times New Roman" w:cs="Times New Roman"/>
          <w:sz w:val="24"/>
          <w:szCs w:val="24"/>
        </w:rPr>
        <w:t>учащихся с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</w:r>
    </w:p>
    <w:p w:rsidR="001738A3" w:rsidRPr="00253DA5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1738A3" w:rsidRDefault="001738A3" w:rsidP="001738A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31AE">
        <w:rPr>
          <w:rFonts w:ascii="Times New Roman" w:hAnsi="Times New Roman" w:cs="Times New Roman"/>
          <w:sz w:val="24"/>
          <w:szCs w:val="24"/>
        </w:rPr>
        <w:t>Цель:</w:t>
      </w:r>
      <w:r w:rsidRPr="00253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повторение, обобщение и систематизация знаний, умений и навыков за курс алгебры основной общеобразовательной школы.</w:t>
      </w:r>
    </w:p>
    <w:p w:rsidR="00203343" w:rsidRDefault="00203343" w:rsidP="001738A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3343" w:rsidRDefault="00203343" w:rsidP="001738A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3B21" w:rsidRDefault="001E3B21" w:rsidP="001738A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1738A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</w:t>
      </w:r>
    </w:p>
    <w:p w:rsidR="001738A3" w:rsidRDefault="001738A3" w:rsidP="001738A3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Pr="005648AA" w:rsidRDefault="001738A3" w:rsidP="001738A3">
      <w:pPr>
        <w:spacing w:line="240" w:lineRule="auto"/>
        <w:ind w:left="567"/>
        <w:rPr>
          <w:rFonts w:ascii="Times New Roman" w:hAnsi="Times New Roman"/>
          <w:iCs/>
          <w:sz w:val="24"/>
          <w:szCs w:val="24"/>
        </w:rPr>
      </w:pPr>
      <w:r w:rsidRPr="005648AA">
        <w:rPr>
          <w:rFonts w:ascii="Times New Roman" w:hAnsi="Times New Roman"/>
          <w:iCs/>
          <w:sz w:val="24"/>
          <w:szCs w:val="24"/>
        </w:rPr>
        <w:t>7 класс: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053"/>
        <w:gridCol w:w="1417"/>
      </w:tblGrid>
      <w:tr w:rsidR="001738A3" w:rsidRPr="006F3E1C" w:rsidTr="005F1F8D">
        <w:tc>
          <w:tcPr>
            <w:tcW w:w="534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7053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Название темы</w:t>
            </w:r>
          </w:p>
        </w:tc>
        <w:tc>
          <w:tcPr>
            <w:tcW w:w="141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Количество часов</w:t>
            </w:r>
          </w:p>
        </w:tc>
      </w:tr>
      <w:tr w:rsidR="001738A3" w:rsidRPr="006F3E1C" w:rsidTr="005F1F8D">
        <w:tc>
          <w:tcPr>
            <w:tcW w:w="534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7053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Начальные геометрические  сведения</w:t>
            </w:r>
          </w:p>
        </w:tc>
        <w:tc>
          <w:tcPr>
            <w:tcW w:w="141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1738A3" w:rsidRPr="006F3E1C" w:rsidTr="005F1F8D">
        <w:tc>
          <w:tcPr>
            <w:tcW w:w="534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7053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Треугольники</w:t>
            </w:r>
          </w:p>
        </w:tc>
        <w:tc>
          <w:tcPr>
            <w:tcW w:w="141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1738A3" w:rsidRPr="006F3E1C" w:rsidTr="005F1F8D">
        <w:tc>
          <w:tcPr>
            <w:tcW w:w="534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7053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Параллельные прямые</w:t>
            </w:r>
          </w:p>
        </w:tc>
        <w:tc>
          <w:tcPr>
            <w:tcW w:w="141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1738A3" w:rsidRPr="006F3E1C" w:rsidTr="005F1F8D">
        <w:tc>
          <w:tcPr>
            <w:tcW w:w="534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7053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41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1738A3" w:rsidRPr="006F3E1C" w:rsidTr="005F1F8D">
        <w:tc>
          <w:tcPr>
            <w:tcW w:w="534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7053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41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</w:tbl>
    <w:p w:rsidR="001738A3" w:rsidRPr="005648AA" w:rsidRDefault="001738A3" w:rsidP="001738A3">
      <w:pPr>
        <w:spacing w:line="240" w:lineRule="auto"/>
        <w:ind w:left="567"/>
        <w:rPr>
          <w:rFonts w:ascii="Times New Roman" w:hAnsi="Times New Roman"/>
          <w:iCs/>
          <w:sz w:val="24"/>
          <w:szCs w:val="24"/>
        </w:rPr>
      </w:pPr>
    </w:p>
    <w:p w:rsidR="001738A3" w:rsidRPr="005648AA" w:rsidRDefault="001738A3" w:rsidP="001738A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48AA">
        <w:rPr>
          <w:rFonts w:ascii="Times New Roman" w:hAnsi="Times New Roman"/>
          <w:b/>
          <w:sz w:val="24"/>
          <w:szCs w:val="24"/>
          <w:u w:val="single"/>
        </w:rPr>
        <w:t>Начальные геометрические сведения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Простейшие геометрические фигуры: прямая, точка, отрезок, луч, угол. Понятие равенства геометрических фигур. Сравнение отрезков и углов.  Измерение отрезков, длина отрезка. Измерение углов, градусная мера угла. Смежные и вертикальные углы, их свойства. Перпендикулярные прямые.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5648AA">
        <w:rPr>
          <w:rFonts w:ascii="Times New Roman" w:hAnsi="Times New Roman"/>
          <w:sz w:val="24"/>
          <w:szCs w:val="24"/>
        </w:rPr>
        <w:t xml:space="preserve"> – систематизировать знания учащихся о простейших геометрических 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фигурах и их </w:t>
      </w:r>
      <w:r w:rsidR="001E3B21" w:rsidRPr="005648AA">
        <w:rPr>
          <w:rFonts w:ascii="Times New Roman" w:hAnsi="Times New Roman"/>
          <w:sz w:val="24"/>
          <w:szCs w:val="24"/>
        </w:rPr>
        <w:t>свойствах; ввести</w:t>
      </w:r>
      <w:r w:rsidRPr="005648AA">
        <w:rPr>
          <w:rFonts w:ascii="Times New Roman" w:hAnsi="Times New Roman"/>
          <w:sz w:val="24"/>
          <w:szCs w:val="24"/>
        </w:rPr>
        <w:t xml:space="preserve"> понятие равенства фигур.</w:t>
      </w:r>
    </w:p>
    <w:p w:rsidR="001738A3" w:rsidRPr="005648AA" w:rsidRDefault="001738A3" w:rsidP="001738A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48AA">
        <w:rPr>
          <w:rFonts w:ascii="Times New Roman" w:hAnsi="Times New Roman"/>
          <w:b/>
          <w:sz w:val="24"/>
          <w:szCs w:val="24"/>
          <w:u w:val="single"/>
        </w:rPr>
        <w:t>Треугольник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Треугольник. Признаки равенства треугольников. Перпендикуляр к прямой. </w:t>
      </w:r>
      <w:r w:rsidR="001E3B21" w:rsidRPr="005648AA">
        <w:rPr>
          <w:rFonts w:ascii="Times New Roman" w:hAnsi="Times New Roman"/>
          <w:sz w:val="24"/>
          <w:szCs w:val="24"/>
        </w:rPr>
        <w:t>Медианы, биссектрисы</w:t>
      </w:r>
      <w:r w:rsidRPr="005648AA">
        <w:rPr>
          <w:rFonts w:ascii="Times New Roman" w:hAnsi="Times New Roman"/>
          <w:sz w:val="24"/>
          <w:szCs w:val="24"/>
        </w:rPr>
        <w:t xml:space="preserve"> и высоты треугольника. Равнобедренный треугольник и его свойства. Задачи на построение с помощью циркуля и линейки.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5648AA">
        <w:rPr>
          <w:rFonts w:ascii="Times New Roman" w:hAnsi="Times New Roman"/>
          <w:sz w:val="24"/>
          <w:szCs w:val="24"/>
        </w:rPr>
        <w:t xml:space="preserve"> – ввести понятие </w:t>
      </w:r>
      <w:r w:rsidR="001E3B21" w:rsidRPr="005648AA">
        <w:rPr>
          <w:rFonts w:ascii="Times New Roman" w:hAnsi="Times New Roman"/>
          <w:sz w:val="24"/>
          <w:szCs w:val="24"/>
        </w:rPr>
        <w:t>теоремы; выработать</w:t>
      </w:r>
      <w:r w:rsidRPr="005648AA">
        <w:rPr>
          <w:rFonts w:ascii="Times New Roman" w:hAnsi="Times New Roman"/>
          <w:sz w:val="24"/>
          <w:szCs w:val="24"/>
        </w:rPr>
        <w:t xml:space="preserve"> умение доказывать равенство 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треугольников с помощью изученных признаков; ввести новый класс 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задач – на построение с помощью циркуля и линейки.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48AA">
        <w:rPr>
          <w:rFonts w:ascii="Times New Roman" w:hAnsi="Times New Roman"/>
          <w:b/>
          <w:sz w:val="24"/>
          <w:szCs w:val="24"/>
          <w:u w:val="single"/>
        </w:rPr>
        <w:t>Параллельные прямые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Признаки параллельности прямых. Аксиома параллельных прямых. Свойства параллельных прямых.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5648AA">
        <w:rPr>
          <w:rFonts w:ascii="Times New Roman" w:hAnsi="Times New Roman"/>
          <w:sz w:val="24"/>
          <w:szCs w:val="24"/>
        </w:rPr>
        <w:t xml:space="preserve"> – ввести одно из важнейших понятий – понятие параллельных 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прямых; дать первое представление об аксиомах и аксиоматическом 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методе в геометрии; ввести аксиому параллельных прямых.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48AA">
        <w:rPr>
          <w:rFonts w:ascii="Times New Roman" w:hAnsi="Times New Roman"/>
          <w:b/>
          <w:sz w:val="24"/>
          <w:szCs w:val="24"/>
          <w:u w:val="single"/>
        </w:rPr>
        <w:t xml:space="preserve">Соотношения </w:t>
      </w:r>
      <w:r w:rsidR="005336E4" w:rsidRPr="005648AA">
        <w:rPr>
          <w:rFonts w:ascii="Times New Roman" w:hAnsi="Times New Roman"/>
          <w:b/>
          <w:sz w:val="24"/>
          <w:szCs w:val="24"/>
          <w:u w:val="single"/>
        </w:rPr>
        <w:t>между сторонами</w:t>
      </w:r>
      <w:r w:rsidRPr="005648AA">
        <w:rPr>
          <w:rFonts w:ascii="Times New Roman" w:hAnsi="Times New Roman"/>
          <w:b/>
          <w:sz w:val="24"/>
          <w:szCs w:val="24"/>
          <w:u w:val="single"/>
        </w:rPr>
        <w:t xml:space="preserve"> и </w:t>
      </w:r>
      <w:r w:rsidR="005336E4" w:rsidRPr="005648AA">
        <w:rPr>
          <w:rFonts w:ascii="Times New Roman" w:hAnsi="Times New Roman"/>
          <w:b/>
          <w:sz w:val="24"/>
          <w:szCs w:val="24"/>
          <w:u w:val="single"/>
        </w:rPr>
        <w:t>углами треугольника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Сумма углов треугольника. Соотношения </w:t>
      </w:r>
      <w:r w:rsidR="001E3B21" w:rsidRPr="005648AA">
        <w:rPr>
          <w:rFonts w:ascii="Times New Roman" w:hAnsi="Times New Roman"/>
          <w:sz w:val="24"/>
          <w:szCs w:val="24"/>
        </w:rPr>
        <w:t>между сторонами</w:t>
      </w:r>
      <w:r w:rsidRPr="005648AA">
        <w:rPr>
          <w:rFonts w:ascii="Times New Roman" w:hAnsi="Times New Roman"/>
          <w:sz w:val="24"/>
          <w:szCs w:val="24"/>
        </w:rPr>
        <w:t xml:space="preserve"> и </w:t>
      </w:r>
      <w:r w:rsidR="001E3B21" w:rsidRPr="005648AA">
        <w:rPr>
          <w:rFonts w:ascii="Times New Roman" w:hAnsi="Times New Roman"/>
          <w:sz w:val="24"/>
          <w:szCs w:val="24"/>
        </w:rPr>
        <w:t>углами треугольника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Неравенство треугольника. Прямоугольные треугольники, их свойства и признаки равенства. Расстояние от точки до прямой. Расстояние между параллельными прямыми. </w:t>
      </w:r>
      <w:r w:rsidR="001E3B21" w:rsidRPr="005648AA">
        <w:rPr>
          <w:rFonts w:ascii="Times New Roman" w:hAnsi="Times New Roman"/>
          <w:sz w:val="24"/>
          <w:szCs w:val="24"/>
        </w:rPr>
        <w:t>Построение треугольника</w:t>
      </w:r>
      <w:r w:rsidRPr="005648AA">
        <w:rPr>
          <w:rFonts w:ascii="Times New Roman" w:hAnsi="Times New Roman"/>
          <w:sz w:val="24"/>
          <w:szCs w:val="24"/>
        </w:rPr>
        <w:t xml:space="preserve"> по трём элементам.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5648AA">
        <w:rPr>
          <w:rFonts w:ascii="Times New Roman" w:hAnsi="Times New Roman"/>
          <w:sz w:val="24"/>
          <w:szCs w:val="24"/>
        </w:rPr>
        <w:t xml:space="preserve"> – рассмотреть новые интересные и важные свойства треугольников.</w:t>
      </w:r>
    </w:p>
    <w:p w:rsidR="001738A3" w:rsidRPr="005648AA" w:rsidRDefault="001738A3" w:rsidP="001738A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648AA">
        <w:rPr>
          <w:rFonts w:ascii="Times New Roman" w:hAnsi="Times New Roman"/>
          <w:b/>
          <w:sz w:val="24"/>
          <w:szCs w:val="24"/>
          <w:u w:val="single"/>
        </w:rPr>
        <w:t>Повторение. Решение задач.</w:t>
      </w:r>
    </w:p>
    <w:p w:rsidR="001738A3" w:rsidRPr="005648AA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</w:t>
      </w:r>
      <w:r w:rsidRPr="005648AA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5648AA">
        <w:rPr>
          <w:rFonts w:ascii="Times New Roman" w:hAnsi="Times New Roman"/>
          <w:sz w:val="24"/>
          <w:szCs w:val="24"/>
        </w:rPr>
        <w:t xml:space="preserve"> – </w:t>
      </w:r>
      <w:r w:rsidRPr="005648AA">
        <w:rPr>
          <w:rFonts w:ascii="Times New Roman" w:hAnsi="Times New Roman"/>
          <w:bCs/>
          <w:sz w:val="24"/>
          <w:szCs w:val="24"/>
        </w:rPr>
        <w:t>обобщение и систематизация</w:t>
      </w:r>
      <w:r w:rsidRPr="005648AA">
        <w:rPr>
          <w:rFonts w:ascii="Times New Roman" w:hAnsi="Times New Roman"/>
          <w:sz w:val="24"/>
          <w:szCs w:val="24"/>
        </w:rPr>
        <w:t xml:space="preserve"> знаний по основным темам курса  </w:t>
      </w:r>
    </w:p>
    <w:p w:rsidR="001738A3" w:rsidRPr="005648AA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  </w:t>
      </w:r>
      <w:r w:rsidR="001E3B21" w:rsidRPr="005648AA">
        <w:rPr>
          <w:rFonts w:ascii="Times New Roman" w:hAnsi="Times New Roman"/>
          <w:sz w:val="24"/>
          <w:szCs w:val="24"/>
        </w:rPr>
        <w:t>геометрии за</w:t>
      </w:r>
      <w:r w:rsidRPr="005648AA">
        <w:rPr>
          <w:rFonts w:ascii="Times New Roman" w:hAnsi="Times New Roman"/>
          <w:sz w:val="24"/>
          <w:szCs w:val="24"/>
        </w:rPr>
        <w:t xml:space="preserve"> </w:t>
      </w:r>
      <w:r w:rsidR="001E3B21" w:rsidRPr="005648AA">
        <w:rPr>
          <w:rFonts w:ascii="Times New Roman" w:hAnsi="Times New Roman"/>
          <w:sz w:val="24"/>
          <w:szCs w:val="24"/>
        </w:rPr>
        <w:t>7 класс</w:t>
      </w:r>
      <w:r w:rsidRPr="005648AA">
        <w:rPr>
          <w:rFonts w:ascii="Times New Roman" w:hAnsi="Times New Roman"/>
          <w:sz w:val="24"/>
          <w:szCs w:val="24"/>
        </w:rPr>
        <w:t xml:space="preserve">; </w:t>
      </w:r>
      <w:r w:rsidRPr="005648AA">
        <w:rPr>
          <w:rFonts w:ascii="Times New Roman" w:hAnsi="Times New Roman"/>
          <w:bCs/>
          <w:sz w:val="24"/>
          <w:szCs w:val="24"/>
        </w:rPr>
        <w:t>формирование понимания</w:t>
      </w:r>
      <w:r w:rsidRPr="005648AA">
        <w:rPr>
          <w:rFonts w:ascii="Times New Roman" w:hAnsi="Times New Roman"/>
          <w:sz w:val="24"/>
          <w:szCs w:val="24"/>
        </w:rPr>
        <w:t xml:space="preserve"> возможности  </w:t>
      </w:r>
    </w:p>
    <w:p w:rsidR="001738A3" w:rsidRPr="005648AA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  </w:t>
      </w:r>
      <w:r w:rsidR="001E3B21" w:rsidRPr="005648AA">
        <w:rPr>
          <w:rFonts w:ascii="Times New Roman" w:hAnsi="Times New Roman"/>
          <w:sz w:val="24"/>
          <w:szCs w:val="24"/>
        </w:rPr>
        <w:t>использования приобретенных</w:t>
      </w:r>
      <w:r w:rsidRPr="005648AA">
        <w:rPr>
          <w:rFonts w:ascii="Times New Roman" w:hAnsi="Times New Roman"/>
          <w:sz w:val="24"/>
          <w:szCs w:val="24"/>
        </w:rPr>
        <w:t xml:space="preserve"> знаний и умений в практической    </w:t>
      </w:r>
    </w:p>
    <w:p w:rsidR="001738A3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  деятельности </w:t>
      </w:r>
      <w:r w:rsidR="001E3B21" w:rsidRPr="005648AA">
        <w:rPr>
          <w:rFonts w:ascii="Times New Roman" w:hAnsi="Times New Roman"/>
          <w:sz w:val="24"/>
          <w:szCs w:val="24"/>
        </w:rPr>
        <w:t>и повседневной</w:t>
      </w:r>
      <w:r w:rsidRPr="005648AA">
        <w:rPr>
          <w:rFonts w:ascii="Times New Roman" w:hAnsi="Times New Roman"/>
          <w:sz w:val="24"/>
          <w:szCs w:val="24"/>
        </w:rPr>
        <w:t xml:space="preserve"> жизни.</w:t>
      </w:r>
    </w:p>
    <w:p w:rsidR="00203343" w:rsidRDefault="0020334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38A3" w:rsidRDefault="001738A3" w:rsidP="001738A3">
      <w:pPr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7857"/>
        <w:gridCol w:w="1419"/>
      </w:tblGrid>
      <w:tr w:rsidR="001738A3" w:rsidRPr="006F3E1C" w:rsidTr="005F1F8D">
        <w:trPr>
          <w:trHeight w:val="469"/>
          <w:jc w:val="center"/>
        </w:trPr>
        <w:tc>
          <w:tcPr>
            <w:tcW w:w="85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85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41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738A3" w:rsidRPr="006F3E1C" w:rsidTr="005F1F8D">
        <w:trPr>
          <w:trHeight w:val="469"/>
          <w:jc w:val="center"/>
        </w:trPr>
        <w:tc>
          <w:tcPr>
            <w:tcW w:w="85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85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141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738A3" w:rsidRPr="006F3E1C" w:rsidTr="005F1F8D">
        <w:trPr>
          <w:trHeight w:val="737"/>
          <w:jc w:val="center"/>
        </w:trPr>
        <w:tc>
          <w:tcPr>
            <w:tcW w:w="85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2</w:t>
            </w:r>
            <w:r w:rsidRPr="006F3E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85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141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738A3" w:rsidRPr="006F3E1C" w:rsidTr="005F1F8D">
        <w:trPr>
          <w:trHeight w:val="469"/>
          <w:jc w:val="center"/>
        </w:trPr>
        <w:tc>
          <w:tcPr>
            <w:tcW w:w="85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3</w:t>
            </w:r>
            <w:r w:rsidRPr="006F3E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85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Подобные треугольники</w:t>
            </w:r>
          </w:p>
        </w:tc>
        <w:tc>
          <w:tcPr>
            <w:tcW w:w="141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1738A3" w:rsidRPr="006F3E1C" w:rsidTr="005F1F8D">
        <w:trPr>
          <w:trHeight w:val="484"/>
          <w:jc w:val="center"/>
        </w:trPr>
        <w:tc>
          <w:tcPr>
            <w:tcW w:w="85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85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141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1738A3" w:rsidRPr="006F3E1C" w:rsidTr="005F1F8D">
        <w:trPr>
          <w:trHeight w:val="484"/>
          <w:jc w:val="center"/>
        </w:trPr>
        <w:tc>
          <w:tcPr>
            <w:tcW w:w="85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857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419" w:type="dxa"/>
            <w:shd w:val="clear" w:color="auto" w:fill="auto"/>
          </w:tcPr>
          <w:p w:rsidR="001738A3" w:rsidRPr="006F3E1C" w:rsidRDefault="001738A3" w:rsidP="005F1F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1738A3" w:rsidRPr="005648AA" w:rsidRDefault="001738A3" w:rsidP="001738A3">
      <w:pPr>
        <w:spacing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1.Четырехугольники</w:t>
      </w:r>
    </w:p>
    <w:p w:rsidR="001738A3" w:rsidRPr="005648AA" w:rsidRDefault="001738A3" w:rsidP="001738A3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Понятие четырехугольника, выпуклого многоугольника. Параллелограмм, его признаки и свойства. Трапеция. Прямоугольник, ромб, квадрат и их свойства. Осевая и центральная симметрии. </w:t>
      </w:r>
    </w:p>
    <w:p w:rsidR="001738A3" w:rsidRPr="005648AA" w:rsidRDefault="001738A3" w:rsidP="001738A3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Основная цель – изучить наиболее важные виды четырехугольников – параллелограмм, прямоугольник, ромб, трапецию; дать представление о фигурах, обладающих осевой или центральной симметрией.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2.Площади фигур</w:t>
      </w:r>
    </w:p>
    <w:p w:rsidR="001738A3" w:rsidRPr="005648AA" w:rsidRDefault="001738A3" w:rsidP="001738A3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1738A3" w:rsidRPr="005648AA" w:rsidRDefault="001738A3" w:rsidP="001738A3">
      <w:pPr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Основная цель – расширить и углубить полученные в 5-6 </w:t>
      </w:r>
      <w:r w:rsidR="005336E4">
        <w:rPr>
          <w:rFonts w:ascii="Times New Roman" w:hAnsi="Times New Roman"/>
          <w:sz w:val="24"/>
          <w:szCs w:val="24"/>
        </w:rPr>
        <w:t>классах представления,</w:t>
      </w:r>
      <w:r w:rsidR="001E3B21">
        <w:rPr>
          <w:rFonts w:ascii="Times New Roman" w:hAnsi="Times New Roman"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>учащихся об измерении и вычислении площадей; вывести формулы площадей прямоугольника, параллелограмма, треугольника, трапеции; доказать одну из главных тем геометрии – теорему Пифагора.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3.Подобные треугольники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Подобные треугольники. Признаки подобия треугольников. Применение подобия к доказательству теорем и решению задач. Соотношения между сторонами и углами прямоугольного треугольника.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Основная цель – 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геометрии. 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4.Окружность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Касательная к окружности и ее свойства. Центральные и вписанные углы. </w:t>
      </w:r>
      <w:r w:rsidRPr="005648AA">
        <w:rPr>
          <w:rFonts w:ascii="Times New Roman" w:hAnsi="Times New Roman"/>
          <w:i/>
          <w:sz w:val="24"/>
          <w:szCs w:val="24"/>
        </w:rPr>
        <w:t>Четыре замечательные точки треугольника.</w:t>
      </w:r>
      <w:r w:rsidRPr="005648AA">
        <w:rPr>
          <w:rFonts w:ascii="Times New Roman" w:hAnsi="Times New Roman"/>
          <w:sz w:val="24"/>
          <w:szCs w:val="24"/>
        </w:rPr>
        <w:t xml:space="preserve"> Вписанная и описанная окружности.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Основная цель – расширить сведения об окружности, полученные учащимися в 7 классе; изучить новые факты, связанные с окружностью; познакомить учащихся с четырьмя замечательными точками треугольника</w:t>
      </w:r>
    </w:p>
    <w:p w:rsidR="001738A3" w:rsidRPr="005648AA" w:rsidRDefault="001738A3" w:rsidP="001738A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5. Повторение</w:t>
      </w:r>
    </w:p>
    <w:p w:rsidR="001738A3" w:rsidRPr="005648AA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4F12">
        <w:rPr>
          <w:rFonts w:ascii="Times New Roman" w:hAnsi="Times New Roman"/>
          <w:sz w:val="24"/>
          <w:szCs w:val="24"/>
        </w:rPr>
        <w:t xml:space="preserve">      </w:t>
      </w:r>
      <w:r w:rsidRPr="005648AA">
        <w:rPr>
          <w:rFonts w:ascii="Times New Roman" w:hAnsi="Times New Roman"/>
          <w:sz w:val="24"/>
          <w:szCs w:val="24"/>
          <w:u w:val="single"/>
        </w:rPr>
        <w:t>Основная цель</w:t>
      </w:r>
      <w:r w:rsidRPr="005648AA">
        <w:rPr>
          <w:rFonts w:ascii="Times New Roman" w:hAnsi="Times New Roman"/>
          <w:sz w:val="24"/>
          <w:szCs w:val="24"/>
        </w:rPr>
        <w:t xml:space="preserve"> – </w:t>
      </w:r>
      <w:r w:rsidRPr="005648AA">
        <w:rPr>
          <w:rFonts w:ascii="Times New Roman" w:hAnsi="Times New Roman"/>
          <w:bCs/>
          <w:sz w:val="24"/>
          <w:szCs w:val="24"/>
        </w:rPr>
        <w:t>обобщение и систематизация</w:t>
      </w:r>
      <w:r w:rsidRPr="005648AA">
        <w:rPr>
          <w:rFonts w:ascii="Times New Roman" w:hAnsi="Times New Roman"/>
          <w:sz w:val="24"/>
          <w:szCs w:val="24"/>
        </w:rPr>
        <w:t xml:space="preserve"> знаний по основным темам курса  </w:t>
      </w:r>
    </w:p>
    <w:p w:rsidR="001738A3" w:rsidRPr="005648AA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  </w:t>
      </w:r>
      <w:r w:rsidR="001E3B21" w:rsidRPr="005648AA">
        <w:rPr>
          <w:rFonts w:ascii="Times New Roman" w:hAnsi="Times New Roman"/>
          <w:sz w:val="24"/>
          <w:szCs w:val="24"/>
        </w:rPr>
        <w:t>геометрии за</w:t>
      </w:r>
      <w:r w:rsidRPr="005648AA">
        <w:rPr>
          <w:rFonts w:ascii="Times New Roman" w:hAnsi="Times New Roman"/>
          <w:sz w:val="24"/>
          <w:szCs w:val="24"/>
        </w:rPr>
        <w:t xml:space="preserve"> </w:t>
      </w:r>
      <w:r w:rsidR="001E3B21" w:rsidRPr="005648AA">
        <w:rPr>
          <w:rFonts w:ascii="Times New Roman" w:hAnsi="Times New Roman"/>
          <w:sz w:val="24"/>
          <w:szCs w:val="24"/>
        </w:rPr>
        <w:t>8 класс</w:t>
      </w:r>
      <w:r w:rsidRPr="005648AA">
        <w:rPr>
          <w:rFonts w:ascii="Times New Roman" w:hAnsi="Times New Roman"/>
          <w:sz w:val="24"/>
          <w:szCs w:val="24"/>
        </w:rPr>
        <w:t xml:space="preserve">; </w:t>
      </w:r>
      <w:r w:rsidRPr="005648AA">
        <w:rPr>
          <w:rFonts w:ascii="Times New Roman" w:hAnsi="Times New Roman"/>
          <w:bCs/>
          <w:sz w:val="24"/>
          <w:szCs w:val="24"/>
        </w:rPr>
        <w:t>формирование понимания</w:t>
      </w:r>
      <w:r w:rsidRPr="005648AA">
        <w:rPr>
          <w:rFonts w:ascii="Times New Roman" w:hAnsi="Times New Roman"/>
          <w:sz w:val="24"/>
          <w:szCs w:val="24"/>
        </w:rPr>
        <w:t xml:space="preserve"> возможности  </w:t>
      </w:r>
    </w:p>
    <w:p w:rsidR="001738A3" w:rsidRPr="005648AA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  </w:t>
      </w:r>
      <w:r w:rsidR="001E3B21" w:rsidRPr="005648AA">
        <w:rPr>
          <w:rFonts w:ascii="Times New Roman" w:hAnsi="Times New Roman"/>
          <w:sz w:val="24"/>
          <w:szCs w:val="24"/>
        </w:rPr>
        <w:t>использования приобретенных</w:t>
      </w:r>
      <w:r w:rsidRPr="005648AA">
        <w:rPr>
          <w:rFonts w:ascii="Times New Roman" w:hAnsi="Times New Roman"/>
          <w:sz w:val="24"/>
          <w:szCs w:val="24"/>
        </w:rPr>
        <w:t xml:space="preserve"> знаний и умений в практической    </w:t>
      </w:r>
    </w:p>
    <w:p w:rsidR="001738A3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                              деятельности </w:t>
      </w:r>
      <w:r w:rsidR="001E3B21">
        <w:rPr>
          <w:rFonts w:ascii="Times New Roman" w:hAnsi="Times New Roman"/>
          <w:sz w:val="24"/>
          <w:szCs w:val="24"/>
        </w:rPr>
        <w:t>и</w:t>
      </w:r>
      <w:r w:rsidR="001E3B21" w:rsidRPr="005648AA">
        <w:rPr>
          <w:rFonts w:ascii="Times New Roman" w:hAnsi="Times New Roman"/>
          <w:sz w:val="24"/>
          <w:szCs w:val="24"/>
        </w:rPr>
        <w:t xml:space="preserve"> повседневной</w:t>
      </w:r>
      <w:r w:rsidRPr="005648AA">
        <w:rPr>
          <w:rFonts w:ascii="Times New Roman" w:hAnsi="Times New Roman"/>
          <w:sz w:val="24"/>
          <w:szCs w:val="24"/>
        </w:rPr>
        <w:t xml:space="preserve"> жизни.</w:t>
      </w:r>
    </w:p>
    <w:p w:rsidR="001738A3" w:rsidRDefault="001738A3" w:rsidP="001738A3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800000"/>
          <w:sz w:val="24"/>
          <w:szCs w:val="24"/>
        </w:rPr>
      </w:pPr>
    </w:p>
    <w:p w:rsidR="001738A3" w:rsidRDefault="001738A3" w:rsidP="001738A3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iCs w:val="0"/>
          <w:sz w:val="24"/>
          <w:szCs w:val="24"/>
        </w:rPr>
      </w:pPr>
    </w:p>
    <w:p w:rsidR="001738A3" w:rsidRDefault="001738A3" w:rsidP="001738A3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iCs w:val="0"/>
          <w:sz w:val="24"/>
          <w:szCs w:val="24"/>
        </w:rPr>
      </w:pPr>
    </w:p>
    <w:p w:rsidR="001738A3" w:rsidRDefault="001738A3" w:rsidP="001738A3">
      <w:pPr>
        <w:pStyle w:val="2"/>
        <w:spacing w:before="0" w:after="0"/>
        <w:jc w:val="center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5648AA">
        <w:rPr>
          <w:rFonts w:ascii="Times New Roman" w:hAnsi="Times New Roman"/>
          <w:b w:val="0"/>
          <w:i w:val="0"/>
          <w:iCs w:val="0"/>
          <w:sz w:val="24"/>
          <w:szCs w:val="24"/>
        </w:rPr>
        <w:t>9 класс</w:t>
      </w:r>
    </w:p>
    <w:p w:rsidR="00B36BCB" w:rsidRPr="00B36BCB" w:rsidRDefault="00B36BCB" w:rsidP="00B36B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654"/>
        <w:gridCol w:w="1383"/>
      </w:tblGrid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№.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Название темы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Количество часов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1.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Вводное повторение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2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2.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Векторы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8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3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 xml:space="preserve">Метод координат 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10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4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11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5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Длинна окружности и площадь круга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12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Движение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8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Об аксиомах геометрии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2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8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Начальные сведения из стереометрии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8</w:t>
            </w:r>
          </w:p>
        </w:tc>
      </w:tr>
      <w:tr w:rsidR="001738A3" w:rsidTr="005F1F8D">
        <w:tc>
          <w:tcPr>
            <w:tcW w:w="53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9</w:t>
            </w:r>
          </w:p>
        </w:tc>
        <w:tc>
          <w:tcPr>
            <w:tcW w:w="7654" w:type="dxa"/>
            <w:shd w:val="clear" w:color="auto" w:fill="auto"/>
          </w:tcPr>
          <w:p w:rsidR="001738A3" w:rsidRPr="00047984" w:rsidRDefault="001738A3" w:rsidP="005F1F8D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Повторение. Решение задач</w:t>
            </w:r>
          </w:p>
        </w:tc>
        <w:tc>
          <w:tcPr>
            <w:tcW w:w="1383" w:type="dxa"/>
            <w:shd w:val="clear" w:color="auto" w:fill="auto"/>
          </w:tcPr>
          <w:p w:rsidR="001738A3" w:rsidRPr="00047984" w:rsidRDefault="001738A3" w:rsidP="005F1F8D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7</w:t>
            </w:r>
          </w:p>
        </w:tc>
      </w:tr>
    </w:tbl>
    <w:p w:rsidR="001738A3" w:rsidRPr="00D16982" w:rsidRDefault="001738A3" w:rsidP="001738A3"/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 xml:space="preserve">Векторы. Метод координат. 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ab/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</w:t>
      </w:r>
      <w:r w:rsidRPr="005648AA">
        <w:rPr>
          <w:rFonts w:ascii="Times New Roman" w:hAnsi="Times New Roman"/>
          <w:sz w:val="24"/>
          <w:szCs w:val="24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Цель: научить обучающихся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>Соотношения между сторонами и углами треугольника. Скалярное произведение векторов.</w:t>
      </w:r>
      <w:r w:rsidRPr="005648AA">
        <w:rPr>
          <w:rFonts w:ascii="Times New Roman" w:hAnsi="Times New Roman"/>
          <w:sz w:val="24"/>
          <w:szCs w:val="24"/>
        </w:rPr>
        <w:tab/>
        <w:t>Синус, косинус и тангенс угла. Теоремы синусов и косину</w:t>
      </w:r>
      <w:r w:rsidRPr="005648AA">
        <w:rPr>
          <w:rFonts w:ascii="Times New Roman" w:hAnsi="Times New Roman"/>
          <w:sz w:val="24"/>
          <w:szCs w:val="24"/>
        </w:rPr>
        <w:softHyphen/>
        <w:t>сов. Решение треугольников. Скалярное произведение векторов и его применение в геометрических задачах.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Цель:</w:t>
      </w:r>
      <w:r w:rsidRPr="005648AA">
        <w:rPr>
          <w:rFonts w:ascii="Times New Roman" w:hAnsi="Times New Roman"/>
          <w:b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>развить умение обучающихся применять тригонометрический аппарат при решении геометрических задач.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>Длина окружности и площадь круга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ab/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1738A3" w:rsidRPr="005648AA" w:rsidRDefault="001738A3" w:rsidP="001738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Цель:</w:t>
      </w:r>
      <w:r w:rsidRPr="005648AA">
        <w:rPr>
          <w:rFonts w:ascii="Times New Roman" w:hAnsi="Times New Roman"/>
          <w:b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>расширить знание обучающихся о многоугольниках; рассмотреть понятия длины окружности и площади круга и формулы для их вычисления.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 xml:space="preserve"> Движения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ab/>
        <w:t>Отображение плоскости на себя. Понятие движения. Осевая и центральная симметрии. Параллельный перенос. Поворот. На</w:t>
      </w:r>
      <w:r w:rsidRPr="005648AA">
        <w:rPr>
          <w:rFonts w:ascii="Times New Roman" w:hAnsi="Times New Roman"/>
          <w:sz w:val="24"/>
          <w:szCs w:val="24"/>
        </w:rPr>
        <w:softHyphen/>
        <w:t>ложения и движения.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Цель:</w:t>
      </w:r>
      <w:r w:rsidRPr="005648AA">
        <w:rPr>
          <w:rFonts w:ascii="Times New Roman" w:hAnsi="Times New Roman"/>
          <w:b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>познакомить обучающихся с понятием движения и его свойствами, с основными видами движений, со взаимоотношениями наложений и движений.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Об аксиомах геометрии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Беседа об аксиомах геометрии.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Цель:</w:t>
      </w:r>
      <w:r w:rsidRPr="005648AA">
        <w:rPr>
          <w:rFonts w:ascii="Times New Roman" w:hAnsi="Times New Roman"/>
          <w:b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>дать более глубокое представление о си</w:t>
      </w:r>
      <w:r w:rsidRPr="005648AA">
        <w:rPr>
          <w:rFonts w:ascii="Times New Roman" w:hAnsi="Times New Roman"/>
          <w:sz w:val="24"/>
          <w:szCs w:val="24"/>
        </w:rPr>
        <w:softHyphen/>
        <w:t>стеме аксиом планиметрии и аксиоматическом методе.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>Начальные сведения из стереометрии</w:t>
      </w:r>
      <w:r w:rsidRPr="005648AA">
        <w:rPr>
          <w:rFonts w:ascii="Times New Roman" w:hAnsi="Times New Roman"/>
          <w:sz w:val="24"/>
          <w:szCs w:val="24"/>
        </w:rPr>
        <w:tab/>
        <w:t>Предмет стереометрии. Геометрические тела и поверхности. Многогранники: призма, параллелепипед, пирамида» формулы для вычисления их объемов. Тела и поверхности вращения: ци</w:t>
      </w:r>
      <w:r w:rsidRPr="005648AA">
        <w:rPr>
          <w:rFonts w:ascii="Times New Roman" w:hAnsi="Times New Roman"/>
          <w:sz w:val="24"/>
          <w:szCs w:val="24"/>
        </w:rPr>
        <w:softHyphen/>
        <w:t>линдр, конус, сфера, шар, формулы для вычисления их площа</w:t>
      </w:r>
      <w:r w:rsidRPr="005648AA">
        <w:rPr>
          <w:rFonts w:ascii="Times New Roman" w:hAnsi="Times New Roman"/>
          <w:sz w:val="24"/>
          <w:szCs w:val="24"/>
        </w:rPr>
        <w:softHyphen/>
        <w:t>дей поверхностей и объемов.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ab/>
        <w:t xml:space="preserve">Цель: </w:t>
      </w:r>
      <w:r w:rsidRPr="005648AA">
        <w:rPr>
          <w:rFonts w:ascii="Times New Roman" w:hAnsi="Times New Roman"/>
          <w:sz w:val="24"/>
          <w:szCs w:val="24"/>
        </w:rPr>
        <w:t>дать начальное представление телах и поверхностях в пространстве; познакомить обучающихся с основ</w:t>
      </w:r>
      <w:r w:rsidRPr="005648AA">
        <w:rPr>
          <w:rFonts w:ascii="Times New Roman" w:hAnsi="Times New Roman"/>
          <w:sz w:val="24"/>
          <w:szCs w:val="24"/>
        </w:rPr>
        <w:softHyphen/>
        <w:t>ными формулами для вычисления площадей; поверхностей и объ</w:t>
      </w:r>
      <w:r w:rsidRPr="005648AA">
        <w:rPr>
          <w:rFonts w:ascii="Times New Roman" w:hAnsi="Times New Roman"/>
          <w:sz w:val="24"/>
          <w:szCs w:val="24"/>
        </w:rPr>
        <w:softHyphen/>
        <w:t>емов тел.</w:t>
      </w:r>
    </w:p>
    <w:p w:rsidR="001738A3" w:rsidRPr="005648AA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 xml:space="preserve">Повторение. Решение задач. </w:t>
      </w:r>
    </w:p>
    <w:p w:rsidR="001738A3" w:rsidRDefault="001738A3" w:rsidP="001738A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bCs/>
          <w:sz w:val="24"/>
          <w:szCs w:val="24"/>
        </w:rPr>
        <w:tab/>
      </w:r>
      <w:r w:rsidRPr="005648AA">
        <w:rPr>
          <w:rFonts w:ascii="Times New Roman" w:hAnsi="Times New Roman"/>
          <w:b/>
          <w:sz w:val="24"/>
          <w:szCs w:val="24"/>
        </w:rPr>
        <w:t xml:space="preserve">Цель: </w:t>
      </w:r>
      <w:r w:rsidRPr="005648AA">
        <w:rPr>
          <w:rFonts w:ascii="Times New Roman" w:hAnsi="Times New Roman"/>
          <w:sz w:val="24"/>
          <w:szCs w:val="24"/>
        </w:rPr>
        <w:t>Повторение, обобщение и систематизация знаний, умений и навыков за курс геометрии 9 класса.</w:t>
      </w:r>
    </w:p>
    <w:p w:rsidR="00624F12" w:rsidRDefault="00624F12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4F12" w:rsidRDefault="00624F12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4F12" w:rsidRDefault="00624F12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4F12" w:rsidRDefault="00624F12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38A3" w:rsidRDefault="001738A3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36BCB" w:rsidRDefault="00B36BCB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4F12" w:rsidRDefault="00624F12" w:rsidP="002430E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430E7" w:rsidRPr="00D6610E" w:rsidRDefault="002430E7" w:rsidP="001E3B21">
      <w:pPr>
        <w:pStyle w:val="a3"/>
        <w:numPr>
          <w:ilvl w:val="0"/>
          <w:numId w:val="22"/>
        </w:num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6610E">
        <w:rPr>
          <w:rFonts w:ascii="Times New Roman" w:hAnsi="Times New Roman"/>
          <w:b/>
          <w:sz w:val="24"/>
          <w:szCs w:val="24"/>
          <w:u w:val="single"/>
        </w:rPr>
        <w:t>Требования к уровню подготовки учащихся</w:t>
      </w:r>
    </w:p>
    <w:p w:rsidR="002430E7" w:rsidRPr="007635F1" w:rsidRDefault="002430E7" w:rsidP="002430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5F1">
        <w:rPr>
          <w:rFonts w:ascii="Times New Roman" w:hAnsi="Times New Roman" w:cs="Times New Roman"/>
          <w:b/>
          <w:sz w:val="24"/>
          <w:szCs w:val="24"/>
        </w:rPr>
        <w:t>В результате изучения курса алгебры 7 класса обучающиеся должны:</w:t>
      </w:r>
    </w:p>
    <w:p w:rsidR="002430E7" w:rsidRPr="00E63318" w:rsidRDefault="002430E7" w:rsidP="002430E7">
      <w:pPr>
        <w:spacing w:after="0" w:line="240" w:lineRule="auto"/>
        <w:ind w:firstLine="567"/>
        <w:jc w:val="both"/>
        <w:rPr>
          <w:b/>
        </w:rPr>
      </w:pPr>
      <w:r w:rsidRPr="00E63318">
        <w:rPr>
          <w:b/>
        </w:rPr>
        <w:t>знать/понимать</w:t>
      </w:r>
      <w:r w:rsidRPr="00E63318">
        <w:rPr>
          <w:rStyle w:val="a5"/>
          <w:b/>
        </w:rPr>
        <w:footnoteReference w:id="1"/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 xml:space="preserve">каким образом геометрия возникла из практических задач </w:t>
      </w:r>
      <w:r w:rsidR="0069057E" w:rsidRPr="00AD194E">
        <w:rPr>
          <w:rFonts w:ascii="Times New Roman" w:hAnsi="Times New Roman" w:cs="Times New Roman"/>
          <w:sz w:val="24"/>
          <w:szCs w:val="24"/>
        </w:rPr>
        <w:t>землемерия; примеры</w:t>
      </w:r>
      <w:r w:rsidRPr="00AD194E">
        <w:rPr>
          <w:rFonts w:ascii="Times New Roman" w:hAnsi="Times New Roman" w:cs="Times New Roman"/>
          <w:sz w:val="24"/>
          <w:szCs w:val="24"/>
        </w:rPr>
        <w:t xml:space="preserve"> геометрических объектов и утверждений о них, важных для практики;</w:t>
      </w:r>
    </w:p>
    <w:p w:rsidR="002430E7" w:rsidRPr="00AD194E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</w:t>
      </w:r>
      <w:r>
        <w:rPr>
          <w:rFonts w:ascii="Times New Roman" w:hAnsi="Times New Roman" w:cs="Times New Roman"/>
          <w:sz w:val="24"/>
          <w:szCs w:val="24"/>
        </w:rPr>
        <w:t>зации.</w:t>
      </w:r>
    </w:p>
    <w:p w:rsidR="002430E7" w:rsidRPr="00AD194E" w:rsidRDefault="002430E7" w:rsidP="002430E7">
      <w:pPr>
        <w:pStyle w:val="a8"/>
        <w:widowControl w:val="0"/>
        <w:ind w:left="567"/>
        <w:rPr>
          <w:rFonts w:ascii="Times New Roman" w:hAnsi="Times New Roman"/>
          <w:b/>
          <w:caps/>
          <w:sz w:val="24"/>
          <w:szCs w:val="24"/>
        </w:rPr>
      </w:pPr>
      <w:r w:rsidRPr="00AD194E">
        <w:rPr>
          <w:rFonts w:ascii="Times New Roman" w:hAnsi="Times New Roman"/>
          <w:b/>
          <w:caps/>
          <w:sz w:val="24"/>
          <w:szCs w:val="24"/>
        </w:rPr>
        <w:t>Арифметика</w:t>
      </w:r>
    </w:p>
    <w:p w:rsidR="002430E7" w:rsidRPr="00AD194E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2430E7" w:rsidRPr="00AD194E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2430E7" w:rsidRPr="00AD194E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записывать большие и малые числа с использованием целых степеней десятки;</w:t>
      </w:r>
    </w:p>
    <w:p w:rsidR="002430E7" w:rsidRPr="00AD194E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2430E7" w:rsidRPr="00AD194E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2430E7" w:rsidRPr="00AD194E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2430E7" w:rsidRPr="00AD194E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решать текстовые задачи, включая задачи, связанные с отношением и с пропорциональностью величин, дробями и про</w:t>
      </w:r>
      <w:r>
        <w:rPr>
          <w:rFonts w:ascii="Times New Roman" w:hAnsi="Times New Roman" w:cs="Times New Roman"/>
          <w:sz w:val="24"/>
          <w:szCs w:val="24"/>
        </w:rPr>
        <w:t>центами.</w:t>
      </w:r>
    </w:p>
    <w:p w:rsidR="002430E7" w:rsidRPr="00AD194E" w:rsidRDefault="002430E7" w:rsidP="002430E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94E">
        <w:rPr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2430E7" w:rsidRPr="00AD194E" w:rsidRDefault="002430E7" w:rsidP="002430E7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2430E7" w:rsidRPr="00AD194E" w:rsidRDefault="002430E7" w:rsidP="002430E7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2430E7" w:rsidRPr="00AD194E" w:rsidRDefault="002430E7" w:rsidP="002430E7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интерпретации результатов решения задач с учетом ограничений, связанных с реальными свойствами рассматриваемых процессов и явле</w:t>
      </w:r>
      <w:r>
        <w:rPr>
          <w:rFonts w:ascii="Times New Roman" w:hAnsi="Times New Roman" w:cs="Times New Roman"/>
          <w:sz w:val="24"/>
          <w:szCs w:val="24"/>
        </w:rPr>
        <w:t>ний.</w:t>
      </w:r>
    </w:p>
    <w:p w:rsidR="002430E7" w:rsidRPr="00AD194E" w:rsidRDefault="002430E7" w:rsidP="002430E7">
      <w:pPr>
        <w:pStyle w:val="a8"/>
        <w:widowControl w:val="0"/>
        <w:ind w:left="567"/>
        <w:rPr>
          <w:rFonts w:ascii="Times New Roman" w:hAnsi="Times New Roman"/>
          <w:b/>
          <w:caps/>
          <w:sz w:val="24"/>
          <w:szCs w:val="24"/>
        </w:rPr>
      </w:pPr>
      <w:r w:rsidRPr="00AD194E">
        <w:rPr>
          <w:rFonts w:ascii="Times New Roman" w:hAnsi="Times New Roman"/>
          <w:b/>
          <w:caps/>
          <w:sz w:val="24"/>
          <w:szCs w:val="24"/>
        </w:rPr>
        <w:t>Алгебра</w:t>
      </w:r>
    </w:p>
    <w:p w:rsidR="002430E7" w:rsidRPr="00AD194E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lastRenderedPageBreak/>
        <w:t>выполнять основные действия со степенями с натуральными показателями, с многочленами; выполнять разложение многочленов на множители; выполнять тождественные преобразования рациональных выражений;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решать линейные уравнения решать линейные 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изображать числа точками на координатной прямой;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 xml:space="preserve">определять координаты точки плоскости, строить точки с заданными координатами; 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применять графические представления при решении уравнений, систем, неравенств;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описывать свойства изученных функций (у=кх</w:t>
      </w:r>
      <w:r w:rsidRPr="00AD194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D194E">
        <w:rPr>
          <w:rFonts w:ascii="Times New Roman" w:hAnsi="Times New Roman" w:cs="Times New Roman"/>
          <w:sz w:val="24"/>
          <w:szCs w:val="24"/>
        </w:rPr>
        <w:t>где к</w:t>
      </w:r>
      <w:r w:rsidRPr="00AD194E">
        <w:rPr>
          <w:rFonts w:ascii="Times New Roman" w:hAnsi="Times New Roman" w:cs="Times New Roman"/>
          <w:position w:val="-4"/>
          <w:sz w:val="24"/>
          <w:szCs w:val="24"/>
        </w:rPr>
        <w:object w:dxaOrig="200" w:dyaOrig="200">
          <v:shape id="_x0000_i1028" type="#_x0000_t75" style="width:9pt;height:9pt" o:ole="">
            <v:imagedata r:id="rId14" o:title=""/>
          </v:shape>
          <o:OLEObject Type="Embed" ProgID="Equation.3" ShapeID="_x0000_i1028" DrawAspect="Content" ObjectID="_1720585178" r:id="rId15"/>
        </w:object>
      </w:r>
      <w:r w:rsidRPr="00AD194E">
        <w:rPr>
          <w:rFonts w:ascii="Times New Roman" w:hAnsi="Times New Roman" w:cs="Times New Roman"/>
          <w:sz w:val="24"/>
          <w:szCs w:val="24"/>
        </w:rPr>
        <w:t>0, у=кх+</w:t>
      </w:r>
      <w:r w:rsidRPr="00AD194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D194E">
        <w:rPr>
          <w:rFonts w:ascii="Times New Roman" w:hAnsi="Times New Roman" w:cs="Times New Roman"/>
          <w:sz w:val="24"/>
          <w:szCs w:val="24"/>
        </w:rPr>
        <w:t xml:space="preserve">, </w:t>
      </w:r>
      <w:r w:rsidRPr="00AD194E">
        <w:rPr>
          <w:rFonts w:ascii="Times New Roman" w:hAnsi="Times New Roman" w:cs="Times New Roman"/>
          <w:iCs/>
          <w:sz w:val="24"/>
          <w:szCs w:val="24"/>
        </w:rPr>
        <w:t>у=х</w:t>
      </w:r>
      <w:r w:rsidRPr="00AD194E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AD194E">
        <w:rPr>
          <w:rFonts w:ascii="Times New Roman" w:hAnsi="Times New Roman" w:cs="Times New Roman"/>
          <w:iCs/>
          <w:sz w:val="24"/>
          <w:szCs w:val="24"/>
        </w:rPr>
        <w:t>, у=х</w:t>
      </w:r>
      <w:r w:rsidRPr="00AD194E"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 w:rsidRPr="00AD194E">
        <w:rPr>
          <w:rFonts w:ascii="Times New Roman" w:hAnsi="Times New Roman" w:cs="Times New Roman"/>
          <w:sz w:val="24"/>
          <w:szCs w:val="24"/>
        </w:rPr>
        <w:t>), строить их графики.</w:t>
      </w:r>
    </w:p>
    <w:p w:rsidR="002430E7" w:rsidRPr="00AD194E" w:rsidRDefault="002430E7" w:rsidP="002430E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D194E">
        <w:rPr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2430E7" w:rsidRPr="00AD194E" w:rsidRDefault="002430E7" w:rsidP="002430E7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интерпретации графиков реальных зависимостей между величинами.</w:t>
      </w:r>
    </w:p>
    <w:p w:rsidR="002430E7" w:rsidRPr="00AD194E" w:rsidRDefault="002430E7" w:rsidP="002430E7">
      <w:pPr>
        <w:pStyle w:val="a8"/>
        <w:widowControl w:val="0"/>
        <w:ind w:left="567"/>
        <w:rPr>
          <w:rFonts w:ascii="Times New Roman" w:hAnsi="Times New Roman"/>
          <w:b/>
          <w:caps/>
          <w:sz w:val="24"/>
          <w:szCs w:val="24"/>
        </w:rPr>
      </w:pPr>
      <w:r w:rsidRPr="00AD194E">
        <w:rPr>
          <w:rFonts w:ascii="Times New Roman" w:hAnsi="Times New Roman"/>
          <w:b/>
          <w:caps/>
          <w:sz w:val="24"/>
          <w:szCs w:val="24"/>
        </w:rPr>
        <w:t>Элементы логики, комбинаторики,</w:t>
      </w:r>
      <w:r w:rsidRPr="00AD194E">
        <w:rPr>
          <w:rFonts w:ascii="Times New Roman" w:hAnsi="Times New Roman"/>
          <w:b/>
          <w:caps/>
          <w:sz w:val="24"/>
          <w:szCs w:val="24"/>
        </w:rPr>
        <w:br/>
        <w:t>статистики и теории вероятностей</w:t>
      </w:r>
    </w:p>
    <w:p w:rsidR="002430E7" w:rsidRPr="00AD194E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 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решать комбинаторные задачи путем систематического перебора возможных вариантов, вычислять средние значения результатов из</w:t>
      </w:r>
      <w:r>
        <w:rPr>
          <w:rFonts w:ascii="Times New Roman" w:hAnsi="Times New Roman" w:cs="Times New Roman"/>
          <w:sz w:val="24"/>
          <w:szCs w:val="24"/>
        </w:rPr>
        <w:t>мерений.</w:t>
      </w:r>
    </w:p>
    <w:p w:rsidR="002430E7" w:rsidRPr="00AD194E" w:rsidRDefault="002430E7" w:rsidP="002430E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94E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выстраивания аргументации при доказательстве (в форме монолога и диалога);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 xml:space="preserve">распознавания логически некорректных рассуждений; 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записи математических утверждений, доказательств;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анализа реальных числовых данных, представленных в виде диаграмм, графиков, таблиц;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решения учебных и практических задач, требующих систематического перебора вариантов;</w:t>
      </w:r>
    </w:p>
    <w:p w:rsidR="002430E7" w:rsidRPr="00AD194E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D194E">
        <w:rPr>
          <w:rFonts w:ascii="Times New Roman" w:hAnsi="Times New Roman" w:cs="Times New Roman"/>
          <w:sz w:val="24"/>
          <w:szCs w:val="24"/>
        </w:rPr>
        <w:t>понимания статистических утверждений.</w:t>
      </w:r>
    </w:p>
    <w:p w:rsidR="002430E7" w:rsidRPr="006E1DD5" w:rsidRDefault="002430E7" w:rsidP="002430E7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1DD5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курса алгебры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6E1DD5">
        <w:rPr>
          <w:rFonts w:ascii="Times New Roman" w:hAnsi="Times New Roman" w:cs="Times New Roman"/>
          <w:b/>
          <w:sz w:val="24"/>
          <w:szCs w:val="24"/>
        </w:rPr>
        <w:t xml:space="preserve"> класса обучающиеся должны:</w:t>
      </w:r>
    </w:p>
    <w:p w:rsidR="002430E7" w:rsidRPr="006E1DD5" w:rsidRDefault="002430E7" w:rsidP="002430E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1DD5">
        <w:rPr>
          <w:rFonts w:ascii="Times New Roman" w:hAnsi="Times New Roman" w:cs="Times New Roman"/>
          <w:b/>
          <w:sz w:val="24"/>
          <w:szCs w:val="24"/>
          <w:u w:val="single"/>
        </w:rPr>
        <w:t xml:space="preserve">Уметь: 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составлять буквенные выражения и формулы по условиям за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дач, осуществлять подстановку одного выражения в другое, осуществлять в выражениях и формулах числовые подстанов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ки и выполнять соответствующие вычисления, выражать из формул одни переменные через другие;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выполнять основные действия со степенями с целыми пока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зателями, с многочленами и с алгебраическими дробями; выполнять разложение многочленов на множители; выпол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нять тождественные преобразования рациональных выраже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ний;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ний, содержащих квадратные корни;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lastRenderedPageBreak/>
        <w:t>решать линейные, квадратные уравнения и рациональные уравнения, сводящиеся к ним, системы уравнений;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решать линейные неравенства с одной переменной и их систе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мы;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методом, интерпре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тировать полученный результат, проводить отбор решений, учитывать ограничения целочисленности, диапазона измене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ния величин;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определять координаты точки в координатной плоскости, строить точки с заданными координатами; решать задачи на координатной плоскости: изображать различные соотношения между двумя переменными, находить координаты точек пере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сечения графиков;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применять графические представления при решении уравне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ний, систем, неравенств;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находить значения функций, заданных формулой, таблицей, графиком; решать обратную задачу;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строить графики изученных функций, описывать их свойства, определять свойства функции по ее графику.</w:t>
      </w:r>
    </w:p>
    <w:p w:rsidR="002430E7" w:rsidRPr="006E1DD5" w:rsidRDefault="002430E7" w:rsidP="002430E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DD5">
        <w:rPr>
          <w:rFonts w:ascii="Times New Roman" w:hAnsi="Times New Roman" w:cs="Times New Roman"/>
          <w:b/>
          <w:sz w:val="24"/>
          <w:szCs w:val="24"/>
          <w:u w:val="single"/>
        </w:rPr>
        <w:t>Применять полученные знания: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для выполнения расчетов по формулам, понимая формулу как алгоритм вычисления; для составления формул, выра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жающих зависимости между реальными величинами; для на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хождения нужной формулы в справочных материалах;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 моделировании практических ситуаций и исследовании построенных моделей (используя аппарат алгебры);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 интерпретации графиков зависимостей между величинами, переводя на язык функций и исследуя реальные зависимости.</w:t>
      </w:r>
    </w:p>
    <w:p w:rsidR="002430E7" w:rsidRPr="006E1DD5" w:rsidRDefault="002430E7" w:rsidP="002430E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1DD5">
        <w:rPr>
          <w:rFonts w:ascii="Times New Roman" w:hAnsi="Times New Roman" w:cs="Times New Roman"/>
          <w:b/>
          <w:bCs/>
          <w:sz w:val="24"/>
          <w:szCs w:val="24"/>
        </w:rPr>
        <w:t>Элементы логики, комбинаторики, статистики и теории вероятностей</w:t>
      </w:r>
    </w:p>
    <w:p w:rsidR="002430E7" w:rsidRPr="006E1DD5" w:rsidRDefault="002430E7" w:rsidP="002430E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DD5">
        <w:rPr>
          <w:rFonts w:ascii="Times New Roman" w:hAnsi="Times New Roman" w:cs="Times New Roman"/>
          <w:b/>
          <w:sz w:val="24"/>
          <w:szCs w:val="24"/>
          <w:u w:val="single"/>
        </w:rPr>
        <w:t>Уметь: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оценивать логическую правильность рассуждений, в своих до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казательствах использовать только логически корректные действия, понимать смысл контрпримеров;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извлекать информацию, представленную в таблицах, на диа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граммах, на графиках; составлять таблицы; строить диаграм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мы и графики;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решать комбинаторные задачи путем систематического пере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бора возможных вариантов и с использованием правила умно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жения;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вычислять средние значения результатов измерений;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находить частоту события.</w:t>
      </w:r>
    </w:p>
    <w:p w:rsidR="002430E7" w:rsidRPr="006E1DD5" w:rsidRDefault="002430E7" w:rsidP="002430E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1DD5">
        <w:rPr>
          <w:rFonts w:ascii="Times New Roman" w:hAnsi="Times New Roman" w:cs="Times New Roman"/>
          <w:b/>
          <w:sz w:val="24"/>
          <w:szCs w:val="24"/>
          <w:u w:val="single"/>
        </w:rPr>
        <w:t>Применять полученные знания: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 записи математических утверждений, доказательств, ре</w:t>
      </w:r>
      <w:r w:rsidRPr="006E1DD5">
        <w:rPr>
          <w:rFonts w:ascii="Times New Roman" w:hAnsi="Times New Roman" w:cs="Times New Roman"/>
          <w:sz w:val="24"/>
          <w:szCs w:val="24"/>
        </w:rPr>
        <w:softHyphen/>
        <w:t>шении задач;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в анализе реальных числовых данных, представленных в виде диаграмм, графиков;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 решении учебных и практических задач, осуществляя систематический перебор вариантов;</w:t>
      </w:r>
    </w:p>
    <w:p w:rsidR="002430E7" w:rsidRPr="006E1DD5" w:rsidRDefault="002430E7" w:rsidP="002430E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DD5">
        <w:rPr>
          <w:rFonts w:ascii="Times New Roman" w:hAnsi="Times New Roman" w:cs="Times New Roman"/>
          <w:sz w:val="24"/>
          <w:szCs w:val="24"/>
        </w:rPr>
        <w:t>при сравнении шансов наступления случайных событий.</w:t>
      </w:r>
    </w:p>
    <w:p w:rsidR="002430E7" w:rsidRPr="00781F78" w:rsidRDefault="002430E7" w:rsidP="002430E7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F78">
        <w:rPr>
          <w:rFonts w:ascii="Times New Roman" w:hAnsi="Times New Roman" w:cs="Times New Roman"/>
          <w:b/>
          <w:sz w:val="24"/>
          <w:szCs w:val="24"/>
        </w:rPr>
        <w:t xml:space="preserve">В результате изучения курса алгебры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81F78">
        <w:rPr>
          <w:rFonts w:ascii="Times New Roman" w:hAnsi="Times New Roman" w:cs="Times New Roman"/>
          <w:b/>
          <w:sz w:val="24"/>
          <w:szCs w:val="24"/>
        </w:rPr>
        <w:t xml:space="preserve"> класса обучающиеся должны:</w:t>
      </w:r>
    </w:p>
    <w:p w:rsidR="002430E7" w:rsidRPr="00FD5A15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A15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FD5A15">
        <w:rPr>
          <w:rStyle w:val="a5"/>
          <w:rFonts w:ascii="Times New Roman" w:hAnsi="Times New Roman" w:cs="Times New Roman"/>
          <w:b/>
          <w:sz w:val="24"/>
          <w:szCs w:val="24"/>
        </w:rPr>
        <w:footnoteReference w:id="2"/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существо понятия алгоритма; примеры алгоритмов;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каким образом геометрия возникла из практических задач </w:t>
      </w:r>
      <w:r w:rsidR="005336E4" w:rsidRPr="00FD5A15">
        <w:rPr>
          <w:rFonts w:ascii="Times New Roman" w:hAnsi="Times New Roman" w:cs="Times New Roman"/>
          <w:sz w:val="24"/>
          <w:szCs w:val="24"/>
        </w:rPr>
        <w:t>землемерия; примеры</w:t>
      </w:r>
      <w:r w:rsidRPr="00FD5A15">
        <w:rPr>
          <w:rFonts w:ascii="Times New Roman" w:hAnsi="Times New Roman" w:cs="Times New Roman"/>
          <w:sz w:val="24"/>
          <w:szCs w:val="24"/>
        </w:rPr>
        <w:t xml:space="preserve"> геометрических объектов и утверждений о них, важных для практики;</w:t>
      </w:r>
    </w:p>
    <w:p w:rsidR="002430E7" w:rsidRPr="00FD5A15" w:rsidRDefault="002430E7" w:rsidP="002430E7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lastRenderedPageBreak/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2430E7" w:rsidRPr="00FD5A15" w:rsidRDefault="002430E7" w:rsidP="002430E7">
      <w:pPr>
        <w:pStyle w:val="a8"/>
        <w:widowControl w:val="0"/>
        <w:ind w:left="567"/>
        <w:rPr>
          <w:rFonts w:ascii="Times New Roman" w:hAnsi="Times New Roman"/>
          <w:b/>
          <w:caps/>
          <w:sz w:val="24"/>
          <w:szCs w:val="24"/>
        </w:rPr>
      </w:pPr>
      <w:r w:rsidRPr="00FD5A15">
        <w:rPr>
          <w:rFonts w:ascii="Times New Roman" w:hAnsi="Times New Roman"/>
          <w:b/>
          <w:caps/>
          <w:sz w:val="24"/>
          <w:szCs w:val="24"/>
        </w:rPr>
        <w:t>Арифметика</w:t>
      </w:r>
    </w:p>
    <w:p w:rsidR="002430E7" w:rsidRPr="00FD5A15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2430E7" w:rsidRPr="00FD5A15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2430E7" w:rsidRPr="00FD5A15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записывать большие и малые числа с использованием целых степеней десятки;</w:t>
      </w:r>
    </w:p>
    <w:p w:rsidR="002430E7" w:rsidRPr="00FD5A15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 и корней; находить значения числовых выражений;</w:t>
      </w:r>
    </w:p>
    <w:p w:rsidR="002430E7" w:rsidRPr="00FD5A15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2430E7" w:rsidRPr="00FD5A15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2430E7" w:rsidRPr="00FD5A15" w:rsidRDefault="002430E7" w:rsidP="002430E7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решать текстовые задачи, включая задачи, связанные с отношением и с пропорциональностью величин, дробями и процентами;</w:t>
      </w:r>
    </w:p>
    <w:p w:rsidR="002430E7" w:rsidRPr="00FD5A15" w:rsidRDefault="002430E7" w:rsidP="002430E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A15">
        <w:rPr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2430E7" w:rsidRPr="00FD5A15" w:rsidRDefault="002430E7" w:rsidP="002430E7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2430E7" w:rsidRPr="00FD5A15" w:rsidRDefault="002430E7" w:rsidP="002430E7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2430E7" w:rsidRPr="00FD5A15" w:rsidRDefault="002430E7" w:rsidP="002430E7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интерпретации результатов решения задач с учетом ограничений, связанных с реальными свойствами рассматриваемых процессов и явлений;</w:t>
      </w:r>
    </w:p>
    <w:p w:rsidR="002430E7" w:rsidRPr="00FD5A15" w:rsidRDefault="002430E7" w:rsidP="002430E7">
      <w:pPr>
        <w:pStyle w:val="a8"/>
        <w:widowControl w:val="0"/>
        <w:ind w:left="567"/>
        <w:rPr>
          <w:rFonts w:ascii="Times New Roman" w:hAnsi="Times New Roman"/>
          <w:b/>
          <w:caps/>
          <w:sz w:val="24"/>
          <w:szCs w:val="24"/>
        </w:rPr>
      </w:pPr>
      <w:r w:rsidRPr="00FD5A15">
        <w:rPr>
          <w:rFonts w:ascii="Times New Roman" w:hAnsi="Times New Roman"/>
          <w:b/>
          <w:caps/>
          <w:sz w:val="24"/>
          <w:szCs w:val="24"/>
        </w:rPr>
        <w:t>Алгебра</w:t>
      </w:r>
    </w:p>
    <w:p w:rsidR="002430E7" w:rsidRPr="00FD5A15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решать линейные и квадратные неравенства с одной переменной и их системы;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изображать числа точками на координатной прямой;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lastRenderedPageBreak/>
        <w:t>описывать свойства изученных функций (у=кх</w:t>
      </w:r>
      <w:r w:rsidRPr="00FD5A1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FD5A15">
        <w:rPr>
          <w:rFonts w:ascii="Times New Roman" w:hAnsi="Times New Roman" w:cs="Times New Roman"/>
          <w:sz w:val="24"/>
          <w:szCs w:val="24"/>
        </w:rPr>
        <w:t>где к</w:t>
      </w:r>
      <w:r w:rsidRPr="00FD5A15">
        <w:rPr>
          <w:rFonts w:ascii="Times New Roman" w:hAnsi="Times New Roman" w:cs="Times New Roman"/>
          <w:position w:val="-4"/>
          <w:sz w:val="24"/>
          <w:szCs w:val="24"/>
        </w:rPr>
        <w:object w:dxaOrig="200" w:dyaOrig="200">
          <v:shape id="_x0000_i1029" type="#_x0000_t75" style="width:9pt;height:9pt" o:ole="">
            <v:imagedata r:id="rId14" o:title=""/>
          </v:shape>
          <o:OLEObject Type="Embed" ProgID="Equation.3" ShapeID="_x0000_i1029" DrawAspect="Content" ObjectID="_1720585179" r:id="rId16"/>
        </w:object>
      </w:r>
      <w:r w:rsidRPr="00FD5A15">
        <w:rPr>
          <w:rFonts w:ascii="Times New Roman" w:hAnsi="Times New Roman" w:cs="Times New Roman"/>
          <w:sz w:val="24"/>
          <w:szCs w:val="24"/>
        </w:rPr>
        <w:t>0, у=кх+</w:t>
      </w:r>
      <w:r w:rsidRPr="00FD5A15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D5A15">
        <w:rPr>
          <w:rFonts w:ascii="Times New Roman" w:hAnsi="Times New Roman" w:cs="Times New Roman"/>
          <w:sz w:val="24"/>
          <w:szCs w:val="24"/>
        </w:rPr>
        <w:t xml:space="preserve">, </w:t>
      </w:r>
      <w:r w:rsidRPr="00FD5A15">
        <w:rPr>
          <w:rFonts w:ascii="Times New Roman" w:hAnsi="Times New Roman" w:cs="Times New Roman"/>
          <w:iCs/>
          <w:sz w:val="24"/>
          <w:szCs w:val="24"/>
        </w:rPr>
        <w:t>у=х</w:t>
      </w:r>
      <w:r w:rsidRPr="00FD5A15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FD5A15">
        <w:rPr>
          <w:rFonts w:ascii="Times New Roman" w:hAnsi="Times New Roman" w:cs="Times New Roman"/>
          <w:iCs/>
          <w:sz w:val="24"/>
          <w:szCs w:val="24"/>
        </w:rPr>
        <w:t>, у=х</w:t>
      </w:r>
      <w:r w:rsidRPr="00FD5A15">
        <w:rPr>
          <w:rFonts w:ascii="Times New Roman" w:hAnsi="Times New Roman" w:cs="Times New Roman"/>
          <w:iCs/>
          <w:sz w:val="24"/>
          <w:szCs w:val="24"/>
          <w:vertAlign w:val="superscript"/>
        </w:rPr>
        <w:t>3</w:t>
      </w:r>
      <w:r w:rsidRPr="00FD5A15">
        <w:rPr>
          <w:rFonts w:ascii="Times New Roman" w:hAnsi="Times New Roman" w:cs="Times New Roman"/>
          <w:sz w:val="24"/>
          <w:szCs w:val="24"/>
        </w:rPr>
        <w:t xml:space="preserve">, </w:t>
      </w:r>
      <w:r w:rsidRPr="00FD5A15">
        <w:rPr>
          <w:rFonts w:ascii="Times New Roman" w:hAnsi="Times New Roman" w:cs="Times New Roman"/>
          <w:iCs/>
          <w:sz w:val="24"/>
          <w:szCs w:val="24"/>
        </w:rPr>
        <w:t>у</w:t>
      </w:r>
      <w:r w:rsidRPr="00FD5A15">
        <w:rPr>
          <w:rFonts w:ascii="Times New Roman" w:hAnsi="Times New Roman" w:cs="Times New Roman"/>
          <w:i/>
          <w:iCs/>
          <w:sz w:val="24"/>
          <w:szCs w:val="24"/>
        </w:rPr>
        <w:t xml:space="preserve"> =</w:t>
      </w:r>
      <w:r w:rsidRPr="00FD5A15">
        <w:rPr>
          <w:rFonts w:ascii="Times New Roman" w:hAnsi="Times New Roman" w:cs="Times New Roman"/>
          <w:position w:val="-20"/>
          <w:sz w:val="24"/>
          <w:szCs w:val="24"/>
        </w:rPr>
        <w:object w:dxaOrig="220" w:dyaOrig="540">
          <v:shape id="_x0000_i1030" type="#_x0000_t75" style="width:11.4pt;height:27pt" o:ole="">
            <v:imagedata r:id="rId17" o:title=""/>
          </v:shape>
          <o:OLEObject Type="Embed" ProgID="Equation.3" ShapeID="_x0000_i1030" DrawAspect="Content" ObjectID="_1720585180" r:id="rId18"/>
        </w:object>
      </w:r>
      <w:r w:rsidRPr="00FD5A15">
        <w:rPr>
          <w:rFonts w:ascii="Times New Roman" w:hAnsi="Times New Roman" w:cs="Times New Roman"/>
          <w:sz w:val="24"/>
          <w:szCs w:val="24"/>
        </w:rPr>
        <w:t xml:space="preserve">, </w:t>
      </w:r>
      <w:r w:rsidRPr="00FD5A15">
        <w:rPr>
          <w:rFonts w:ascii="Times New Roman" w:hAnsi="Times New Roman" w:cs="Times New Roman"/>
          <w:iCs/>
          <w:sz w:val="24"/>
          <w:szCs w:val="24"/>
        </w:rPr>
        <w:t>у=</w:t>
      </w:r>
      <w:r w:rsidRPr="00FD5A15">
        <w:rPr>
          <w:rFonts w:ascii="Times New Roman" w:hAnsi="Times New Roman" w:cs="Times New Roman"/>
          <w:i/>
          <w:iCs/>
          <w:position w:val="-6"/>
          <w:sz w:val="24"/>
          <w:szCs w:val="24"/>
        </w:rPr>
        <w:object w:dxaOrig="340" w:dyaOrig="320">
          <v:shape id="_x0000_i1031" type="#_x0000_t75" style="width:16.8pt;height:15.6pt" o:ole="">
            <v:imagedata r:id="rId19" o:title=""/>
          </v:shape>
          <o:OLEObject Type="Embed" ProgID="Equation.3" ShapeID="_x0000_i1031" DrawAspect="Content" ObjectID="_1720585181" r:id="rId20"/>
        </w:object>
      </w:r>
      <w:r w:rsidRPr="00FD5A15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FD5A15">
        <w:rPr>
          <w:rFonts w:ascii="Times New Roman" w:hAnsi="Times New Roman" w:cs="Times New Roman"/>
          <w:iCs/>
          <w:sz w:val="24"/>
          <w:szCs w:val="24"/>
        </w:rPr>
        <w:t xml:space="preserve"> у=ах</w:t>
      </w:r>
      <w:r w:rsidRPr="00FD5A15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FD5A15">
        <w:rPr>
          <w:rFonts w:ascii="Times New Roman" w:hAnsi="Times New Roman" w:cs="Times New Roman"/>
          <w:iCs/>
          <w:sz w:val="24"/>
          <w:szCs w:val="24"/>
        </w:rPr>
        <w:t>+</w:t>
      </w:r>
      <w:r w:rsidRPr="00FD5A15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FD5A15">
        <w:rPr>
          <w:rFonts w:ascii="Times New Roman" w:hAnsi="Times New Roman" w:cs="Times New Roman"/>
          <w:iCs/>
          <w:sz w:val="24"/>
          <w:szCs w:val="24"/>
        </w:rPr>
        <w:t>х+с, у= ах</w:t>
      </w:r>
      <w:r w:rsidRPr="00FD5A15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FD5A15">
        <w:rPr>
          <w:rFonts w:ascii="Times New Roman" w:hAnsi="Times New Roman" w:cs="Times New Roman"/>
          <w:iCs/>
          <w:sz w:val="24"/>
          <w:szCs w:val="24"/>
        </w:rPr>
        <w:t>+</w:t>
      </w:r>
      <w:r w:rsidRPr="00FD5A15">
        <w:rPr>
          <w:rFonts w:ascii="Times New Roman" w:hAnsi="Times New Roman" w:cs="Times New Roman"/>
          <w:iCs/>
          <w:sz w:val="24"/>
          <w:szCs w:val="24"/>
          <w:lang w:val="en-US"/>
        </w:rPr>
        <w:t>n</w:t>
      </w:r>
      <w:r w:rsidRPr="00FD5A15">
        <w:rPr>
          <w:rFonts w:ascii="Times New Roman" w:hAnsi="Times New Roman" w:cs="Times New Roman"/>
          <w:iCs/>
          <w:sz w:val="24"/>
          <w:szCs w:val="24"/>
        </w:rPr>
        <w:t xml:space="preserve">  у= а(х</w:t>
      </w:r>
      <w:r w:rsidRPr="00FD5A15"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 </w:t>
      </w:r>
      <w:r w:rsidRPr="00FD5A15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FD5A15">
        <w:rPr>
          <w:rFonts w:ascii="Times New Roman" w:hAnsi="Times New Roman" w:cs="Times New Roman"/>
          <w:iCs/>
          <w:sz w:val="24"/>
          <w:szCs w:val="24"/>
          <w:lang w:val="en-US"/>
        </w:rPr>
        <w:t>m</w:t>
      </w:r>
      <w:r w:rsidRPr="00FD5A15">
        <w:rPr>
          <w:rFonts w:ascii="Times New Roman" w:hAnsi="Times New Roman" w:cs="Times New Roman"/>
          <w:iCs/>
          <w:sz w:val="24"/>
          <w:szCs w:val="24"/>
        </w:rPr>
        <w:t>)</w:t>
      </w:r>
      <w:r w:rsidRPr="00FD5A15">
        <w:rPr>
          <w:rFonts w:ascii="Times New Roman" w:hAnsi="Times New Roman" w:cs="Times New Roman"/>
          <w:iCs/>
          <w:sz w:val="24"/>
          <w:szCs w:val="24"/>
          <w:vertAlign w:val="superscript"/>
        </w:rPr>
        <w:t xml:space="preserve"> 2</w:t>
      </w:r>
      <w:r w:rsidRPr="00FD5A1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5A15">
        <w:rPr>
          <w:rFonts w:ascii="Times New Roman" w:hAnsi="Times New Roman" w:cs="Times New Roman"/>
          <w:sz w:val="24"/>
          <w:szCs w:val="24"/>
        </w:rPr>
        <w:t>), строить их графики;</w:t>
      </w:r>
    </w:p>
    <w:p w:rsidR="002430E7" w:rsidRPr="00FD5A15" w:rsidRDefault="002430E7" w:rsidP="002430E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5A15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FD5A15">
        <w:rPr>
          <w:rFonts w:ascii="Times New Roman" w:hAnsi="Times New Roman" w:cs="Times New Roman"/>
          <w:bCs/>
          <w:sz w:val="24"/>
          <w:szCs w:val="24"/>
        </w:rPr>
        <w:t>для: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моделирования практических ситуаций и исследований построенных моделей с использованием аппарата алгебры; 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интерпретации графиков реальных зависимостей между величинами;</w:t>
      </w:r>
    </w:p>
    <w:p w:rsidR="002430E7" w:rsidRPr="00FD5A15" w:rsidRDefault="002430E7" w:rsidP="002430E7">
      <w:pPr>
        <w:pStyle w:val="a8"/>
        <w:widowControl w:val="0"/>
        <w:ind w:left="567"/>
        <w:rPr>
          <w:rFonts w:ascii="Times New Roman" w:hAnsi="Times New Roman"/>
          <w:b/>
          <w:caps/>
          <w:sz w:val="24"/>
          <w:szCs w:val="24"/>
        </w:rPr>
      </w:pPr>
      <w:r w:rsidRPr="00FD5A15">
        <w:rPr>
          <w:rFonts w:ascii="Times New Roman" w:hAnsi="Times New Roman"/>
          <w:b/>
          <w:caps/>
          <w:sz w:val="24"/>
          <w:szCs w:val="24"/>
        </w:rPr>
        <w:t>Элементы логики, комбинаторики,</w:t>
      </w:r>
      <w:r w:rsidRPr="00FD5A15">
        <w:rPr>
          <w:rFonts w:ascii="Times New Roman" w:hAnsi="Times New Roman"/>
          <w:b/>
          <w:caps/>
          <w:sz w:val="24"/>
          <w:szCs w:val="24"/>
        </w:rPr>
        <w:br/>
        <w:t>статистики и теории вероятностей</w:t>
      </w:r>
    </w:p>
    <w:p w:rsidR="002430E7" w:rsidRPr="00FD5A15" w:rsidRDefault="002430E7" w:rsidP="0024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 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решать комбинаторные задачи путем систематического перебора возможных вариантов, а также с использованием правила умножения;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вычислять средние значения результатов измерений;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находить частоту события, используя собственные наблюдения и готовые статистические данные;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находить вероятности случайных событий в простейших случаях;</w:t>
      </w:r>
    </w:p>
    <w:p w:rsidR="002430E7" w:rsidRPr="00FD5A15" w:rsidRDefault="002430E7" w:rsidP="002430E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A15">
        <w:rPr>
          <w:rFonts w:ascii="Times New Roman" w:hAnsi="Times New Roman" w:cs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выстраивания аргументации при доказательстве (в форме монолога и диалога);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 xml:space="preserve">распознавания логически некорректных рассуждений; 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записи математических утверждений, доказательств;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анализа реальных числовых данных, представленных в виде диаграмм, графиков, таблиц;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решения учебных и практических задач, требующих систематического перебора вариантов;</w:t>
      </w:r>
    </w:p>
    <w:p w:rsidR="002430E7" w:rsidRPr="00FD5A15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ситуацией;</w:t>
      </w:r>
    </w:p>
    <w:p w:rsidR="002430E7" w:rsidRDefault="002430E7" w:rsidP="002430E7">
      <w:pPr>
        <w:numPr>
          <w:ilvl w:val="0"/>
          <w:numId w:val="6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FD5A15">
        <w:rPr>
          <w:rFonts w:ascii="Times New Roman" w:hAnsi="Times New Roman" w:cs="Times New Roman"/>
          <w:sz w:val="24"/>
          <w:szCs w:val="24"/>
        </w:rPr>
        <w:t>понимания статистических утверждений.</w:t>
      </w:r>
    </w:p>
    <w:p w:rsidR="00133B5E" w:rsidRPr="00FD5A15" w:rsidRDefault="00133B5E" w:rsidP="00624F1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24F12" w:rsidRDefault="00624F12" w:rsidP="002430E7">
      <w:pPr>
        <w:spacing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624F12" w:rsidRDefault="00624F12" w:rsidP="002430E7">
      <w:pPr>
        <w:spacing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2430E7" w:rsidRPr="005648AA" w:rsidRDefault="002430E7" w:rsidP="002430E7">
      <w:pPr>
        <w:spacing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5648AA">
        <w:rPr>
          <w:rFonts w:ascii="Times New Roman" w:hAnsi="Times New Roman"/>
          <w:b/>
          <w:bCs/>
          <w:iCs/>
          <w:sz w:val="24"/>
          <w:szCs w:val="24"/>
        </w:rPr>
        <w:t xml:space="preserve">В результате </w:t>
      </w:r>
      <w:r w:rsidR="005336E4" w:rsidRPr="005648AA">
        <w:rPr>
          <w:rFonts w:ascii="Times New Roman" w:hAnsi="Times New Roman"/>
          <w:b/>
          <w:bCs/>
          <w:iCs/>
          <w:sz w:val="24"/>
          <w:szCs w:val="24"/>
        </w:rPr>
        <w:t>изучения курса</w:t>
      </w:r>
      <w:r w:rsidRPr="005648A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5336E4" w:rsidRPr="005648AA">
        <w:rPr>
          <w:rFonts w:ascii="Times New Roman" w:hAnsi="Times New Roman"/>
          <w:b/>
          <w:bCs/>
          <w:iCs/>
          <w:sz w:val="24"/>
          <w:szCs w:val="24"/>
        </w:rPr>
        <w:t>геометрии ученик</w:t>
      </w:r>
      <w:r w:rsidRPr="005648AA">
        <w:rPr>
          <w:rFonts w:ascii="Times New Roman" w:hAnsi="Times New Roman"/>
          <w:b/>
          <w:bCs/>
          <w:iCs/>
          <w:sz w:val="24"/>
          <w:szCs w:val="24"/>
        </w:rPr>
        <w:t xml:space="preserve"> должен   </w:t>
      </w:r>
      <w:r w:rsidRPr="005648AA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пользоваться языком геометрии для описания предметов окружающего мира;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распознавать геометрические фигуры, различать их взаимное расположение; 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в простейших случаях строить сечения и развертки пространственных тел; 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lastRenderedPageBreak/>
        <w:t>проводить операции над векторами, вычислять длину и координаты вектора, угол между векторами;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вычислять значения геометрических величин (длин, углов, площадей, объемов), в том числе: для углов от 0 до 180</w:t>
      </w:r>
      <w:r w:rsidRPr="005648AA">
        <w:rPr>
          <w:rFonts w:ascii="Times New Roman" w:hAnsi="Times New Roman"/>
          <w:sz w:val="24"/>
          <w:szCs w:val="24"/>
        </w:rPr>
        <w:sym w:font="Symbol" w:char="00B0"/>
      </w:r>
      <w:r w:rsidRPr="005648AA">
        <w:rPr>
          <w:rFonts w:ascii="Times New Roman" w:hAnsi="Times New Roman"/>
          <w:sz w:val="24"/>
          <w:szCs w:val="24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решать простейшие планиметрические задачи в пространстве;</w:t>
      </w:r>
    </w:p>
    <w:p w:rsidR="002430E7" w:rsidRPr="005648AA" w:rsidRDefault="002430E7" w:rsidP="00624F12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5648AA">
        <w:rPr>
          <w:rFonts w:ascii="Times New Roman" w:hAnsi="Times New Roman"/>
          <w:sz w:val="24"/>
          <w:szCs w:val="24"/>
        </w:rPr>
        <w:t xml:space="preserve"> </w:t>
      </w:r>
      <w:r w:rsidRPr="005648AA">
        <w:rPr>
          <w:rFonts w:ascii="Times New Roman" w:hAnsi="Times New Roman"/>
          <w:b/>
          <w:sz w:val="24"/>
          <w:szCs w:val="24"/>
        </w:rPr>
        <w:t>для:</w:t>
      </w:r>
    </w:p>
    <w:p w:rsidR="002430E7" w:rsidRPr="005648AA" w:rsidRDefault="002430E7" w:rsidP="00624F12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описания реальных ситуаций на языке геометрии;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расчетов, включающих простейшие тригонометрические формулы;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решения геометрических задач с использованием тригонометрии</w:t>
      </w:r>
    </w:p>
    <w:p w:rsidR="002430E7" w:rsidRPr="005648AA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2430E7" w:rsidRDefault="002430E7" w:rsidP="002430E7">
      <w:pPr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4F12" w:rsidRDefault="00624F12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4F12" w:rsidRDefault="00624F12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4F12" w:rsidRDefault="00624F12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37BD" w:rsidRDefault="00EF37BD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343" w:rsidRDefault="00203343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Pr="00133B5E" w:rsidRDefault="00133B5E" w:rsidP="001E3B21">
      <w:pPr>
        <w:pStyle w:val="a4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/>
          <w:b/>
          <w:sz w:val="24"/>
          <w:szCs w:val="24"/>
          <w:u w:val="single"/>
        </w:rPr>
        <w:t>Календарно – тематическое планирование</w:t>
      </w:r>
    </w:p>
    <w:p w:rsidR="00133B5E" w:rsidRPr="00DD4DC8" w:rsidRDefault="00133B5E" w:rsidP="00133B5E">
      <w:pPr>
        <w:pStyle w:val="aa"/>
        <w:spacing w:before="0" w:beforeAutospacing="0" w:after="0" w:afterAutospacing="0"/>
        <w:ind w:left="1429"/>
        <w:rPr>
          <w:b/>
        </w:rPr>
      </w:pPr>
    </w:p>
    <w:p w:rsidR="00133B5E" w:rsidRPr="009E1467" w:rsidRDefault="00133B5E" w:rsidP="00133B5E">
      <w:pPr>
        <w:pStyle w:val="aa"/>
        <w:spacing w:before="0" w:beforeAutospacing="0" w:after="0" w:afterAutospacing="0"/>
        <w:rPr>
          <w:b/>
        </w:rPr>
      </w:pPr>
      <w:r w:rsidRPr="000E5DFE">
        <w:rPr>
          <w:b/>
        </w:rPr>
        <w:t>Приложение №1 - Календарно-тем</w:t>
      </w:r>
      <w:r>
        <w:rPr>
          <w:b/>
        </w:rPr>
        <w:t>атическое планирование</w:t>
      </w:r>
      <w:r w:rsidR="00B36BCB">
        <w:rPr>
          <w:b/>
        </w:rPr>
        <w:t xml:space="preserve"> уроков математики</w:t>
      </w:r>
      <w:r>
        <w:rPr>
          <w:b/>
        </w:rPr>
        <w:t xml:space="preserve"> </w:t>
      </w:r>
      <w:r w:rsidR="00B36BCB">
        <w:rPr>
          <w:b/>
        </w:rPr>
        <w:t>в7 классе</w:t>
      </w:r>
      <w:r>
        <w:rPr>
          <w:b/>
        </w:rPr>
        <w:t>.</w:t>
      </w:r>
    </w:p>
    <w:p w:rsidR="00133B5E" w:rsidRPr="009E1467" w:rsidRDefault="00133B5E" w:rsidP="00133B5E">
      <w:pPr>
        <w:pStyle w:val="aa"/>
        <w:spacing w:before="0" w:beforeAutospacing="0" w:after="0" w:afterAutospacing="0"/>
        <w:rPr>
          <w:b/>
        </w:rPr>
      </w:pPr>
      <w:r w:rsidRPr="000E5DFE">
        <w:rPr>
          <w:b/>
        </w:rPr>
        <w:t>Приложение №2 - Календарно-тем</w:t>
      </w:r>
      <w:r>
        <w:rPr>
          <w:b/>
        </w:rPr>
        <w:t>атическое планирование</w:t>
      </w:r>
      <w:r w:rsidR="00B36BCB">
        <w:rPr>
          <w:b/>
        </w:rPr>
        <w:t xml:space="preserve"> уроков математики в 8 классе</w:t>
      </w:r>
      <w:r>
        <w:rPr>
          <w:b/>
        </w:rPr>
        <w:t>.</w:t>
      </w:r>
    </w:p>
    <w:p w:rsidR="00133B5E" w:rsidRDefault="00133B5E" w:rsidP="00133B5E">
      <w:pPr>
        <w:pStyle w:val="aa"/>
        <w:spacing w:before="0" w:beforeAutospacing="0" w:after="0" w:afterAutospacing="0"/>
        <w:rPr>
          <w:b/>
        </w:rPr>
      </w:pPr>
      <w:r w:rsidRPr="000E5DFE">
        <w:rPr>
          <w:b/>
        </w:rPr>
        <w:t>Приложение №3 - Календарно</w:t>
      </w:r>
      <w:r w:rsidRPr="00DD4DC8">
        <w:rPr>
          <w:b/>
        </w:rPr>
        <w:t>-тематическое планирование</w:t>
      </w:r>
      <w:r w:rsidR="00B36BCB">
        <w:rPr>
          <w:b/>
        </w:rPr>
        <w:t xml:space="preserve"> уроков математики в 9 классе</w:t>
      </w:r>
      <w:r>
        <w:rPr>
          <w:b/>
        </w:rPr>
        <w:t>.</w:t>
      </w:r>
    </w:p>
    <w:p w:rsidR="00133B5E" w:rsidRDefault="00133B5E" w:rsidP="001F06E6">
      <w:pPr>
        <w:pStyle w:val="a3"/>
        <w:ind w:left="1429"/>
        <w:rPr>
          <w:rFonts w:ascii="Times New Roman" w:hAnsi="Times New Roman"/>
          <w:b/>
          <w:sz w:val="24"/>
          <w:szCs w:val="24"/>
        </w:rPr>
      </w:pPr>
    </w:p>
    <w:p w:rsidR="00133B5E" w:rsidRPr="00133B5E" w:rsidRDefault="00133B5E" w:rsidP="00133B5E">
      <w:pPr>
        <w:pStyle w:val="a4"/>
        <w:spacing w:after="0" w:line="240" w:lineRule="auto"/>
        <w:ind w:left="1429"/>
        <w:rPr>
          <w:rFonts w:ascii="Times New Roman" w:hAnsi="Times New Roman"/>
          <w:b/>
          <w:sz w:val="24"/>
          <w:szCs w:val="24"/>
          <w:u w:val="single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B5E" w:rsidRPr="005648AA" w:rsidRDefault="00133B5E" w:rsidP="00133B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0E7" w:rsidRDefault="002430E7" w:rsidP="002430E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33B5E" w:rsidRDefault="00133B5E" w:rsidP="00D661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D661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D661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33B5E" w:rsidRDefault="00133B5E" w:rsidP="00D661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133B5E" w:rsidRPr="005648AA" w:rsidRDefault="00133B5E" w:rsidP="00D6610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6610E" w:rsidRPr="005648AA" w:rsidRDefault="00D6610E" w:rsidP="00D6610E">
      <w:pPr>
        <w:rPr>
          <w:rFonts w:ascii="Times New Roman" w:hAnsi="Times New Roman"/>
          <w:sz w:val="24"/>
          <w:szCs w:val="24"/>
        </w:rPr>
      </w:pPr>
    </w:p>
    <w:p w:rsidR="00D6610E" w:rsidRPr="005648AA" w:rsidRDefault="00D6610E" w:rsidP="00D6610E">
      <w:pPr>
        <w:pStyle w:val="2"/>
        <w:spacing w:before="0" w:after="0"/>
        <w:rPr>
          <w:rFonts w:ascii="Times New Roman" w:hAnsi="Times New Roman"/>
          <w:i w:val="0"/>
          <w:iCs w:val="0"/>
          <w:sz w:val="24"/>
          <w:szCs w:val="24"/>
          <w:u w:val="single"/>
        </w:rPr>
      </w:pPr>
    </w:p>
    <w:p w:rsidR="00D6610E" w:rsidRDefault="00D6610E" w:rsidP="00D6610E">
      <w:pPr>
        <w:rPr>
          <w:rFonts w:ascii="Times New Roman" w:hAnsi="Times New Roman"/>
          <w:sz w:val="24"/>
          <w:szCs w:val="24"/>
        </w:rPr>
      </w:pPr>
    </w:p>
    <w:p w:rsidR="00624F12" w:rsidRPr="005648AA" w:rsidRDefault="00624F12" w:rsidP="00D6610E">
      <w:pPr>
        <w:rPr>
          <w:rFonts w:ascii="Times New Roman" w:hAnsi="Times New Roman"/>
          <w:sz w:val="24"/>
          <w:szCs w:val="24"/>
        </w:rPr>
      </w:pPr>
    </w:p>
    <w:p w:rsidR="00D6610E" w:rsidRPr="005648AA" w:rsidRDefault="00D6610E" w:rsidP="00D6610E">
      <w:pPr>
        <w:rPr>
          <w:rFonts w:ascii="Times New Roman" w:hAnsi="Times New Roman"/>
          <w:sz w:val="24"/>
          <w:szCs w:val="24"/>
        </w:rPr>
      </w:pPr>
    </w:p>
    <w:p w:rsidR="00913B66" w:rsidRPr="00382DC1" w:rsidRDefault="00913B66" w:rsidP="00913B66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7F17A0" w:rsidRDefault="007F17A0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7F17A0" w:rsidRDefault="007F17A0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7F17A0" w:rsidRDefault="007F17A0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9B6E8E" w:rsidRDefault="009B6E8E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9B6E8E" w:rsidRDefault="009B6E8E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p w:rsidR="00203343" w:rsidRDefault="00203343" w:rsidP="006752B2">
      <w:pPr>
        <w:pStyle w:val="aa"/>
        <w:spacing w:before="0" w:beforeAutospacing="0" w:after="0" w:afterAutospacing="0"/>
        <w:jc w:val="center"/>
        <w:rPr>
          <w:b/>
        </w:rPr>
      </w:pPr>
    </w:p>
    <w:sectPr w:rsidR="00203343" w:rsidSect="004C2084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F8D" w:rsidRDefault="005F1F8D" w:rsidP="007635F1">
      <w:pPr>
        <w:spacing w:after="0" w:line="240" w:lineRule="auto"/>
      </w:pPr>
      <w:r>
        <w:separator/>
      </w:r>
    </w:p>
  </w:endnote>
  <w:endnote w:type="continuationSeparator" w:id="0">
    <w:p w:rsidR="005F1F8D" w:rsidRDefault="005F1F8D" w:rsidP="00763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F8D" w:rsidRDefault="005F1F8D" w:rsidP="007635F1">
      <w:pPr>
        <w:spacing w:after="0" w:line="240" w:lineRule="auto"/>
      </w:pPr>
      <w:r>
        <w:separator/>
      </w:r>
    </w:p>
  </w:footnote>
  <w:footnote w:type="continuationSeparator" w:id="0">
    <w:p w:rsidR="005F1F8D" w:rsidRDefault="005F1F8D" w:rsidP="007635F1">
      <w:pPr>
        <w:spacing w:after="0" w:line="240" w:lineRule="auto"/>
      </w:pPr>
      <w:r>
        <w:continuationSeparator/>
      </w:r>
    </w:p>
  </w:footnote>
  <w:footnote w:id="1">
    <w:p w:rsidR="005F1F8D" w:rsidRDefault="005F1F8D" w:rsidP="00A16A55">
      <w:pPr>
        <w:pStyle w:val="a6"/>
        <w:spacing w:line="240" w:lineRule="auto"/>
        <w:ind w:firstLine="0"/>
      </w:pPr>
      <w:r>
        <w:rPr>
          <w:rStyle w:val="a5"/>
        </w:rPr>
        <w:footnoteRef/>
      </w:r>
    </w:p>
  </w:footnote>
  <w:footnote w:id="2">
    <w:p w:rsidR="005F1F8D" w:rsidRDefault="005F1F8D" w:rsidP="00EF37BD">
      <w:pPr>
        <w:pStyle w:val="a6"/>
        <w:spacing w:line="240" w:lineRule="auto"/>
        <w:ind w:firstLin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15"/>
        </w:tabs>
        <w:ind w:left="1615" w:hanging="1065"/>
      </w:pPr>
    </w:lvl>
  </w:abstractNum>
  <w:abstractNum w:abstractNumId="1" w15:restartNumberingAfterBreak="0">
    <w:nsid w:val="01F964F7"/>
    <w:multiLevelType w:val="hybridMultilevel"/>
    <w:tmpl w:val="A852F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412A4"/>
    <w:multiLevelType w:val="hybridMultilevel"/>
    <w:tmpl w:val="FA60CFC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5032B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</w:lvl>
  </w:abstractNum>
  <w:abstractNum w:abstractNumId="4" w15:restartNumberingAfterBreak="0">
    <w:nsid w:val="116C1DB3"/>
    <w:multiLevelType w:val="hybridMultilevel"/>
    <w:tmpl w:val="9298601E"/>
    <w:lvl w:ilvl="0" w:tplc="FD7062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886F83"/>
    <w:multiLevelType w:val="hybridMultilevel"/>
    <w:tmpl w:val="2A1CF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D14DA"/>
    <w:multiLevelType w:val="hybridMultilevel"/>
    <w:tmpl w:val="D24AEE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72646"/>
    <w:multiLevelType w:val="hybridMultilevel"/>
    <w:tmpl w:val="11264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044D1"/>
    <w:multiLevelType w:val="hybridMultilevel"/>
    <w:tmpl w:val="986C09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4E4FEF"/>
    <w:multiLevelType w:val="hybridMultilevel"/>
    <w:tmpl w:val="42760B3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570602"/>
    <w:multiLevelType w:val="hybridMultilevel"/>
    <w:tmpl w:val="9298601E"/>
    <w:lvl w:ilvl="0" w:tplc="FD7062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A936E3"/>
    <w:multiLevelType w:val="hybridMultilevel"/>
    <w:tmpl w:val="4AEE09A6"/>
    <w:lvl w:ilvl="0" w:tplc="041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61696"/>
    <w:multiLevelType w:val="hybridMultilevel"/>
    <w:tmpl w:val="50846D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4A8798D"/>
    <w:multiLevelType w:val="hybridMultilevel"/>
    <w:tmpl w:val="7690FA18"/>
    <w:lvl w:ilvl="0" w:tplc="4218DE7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D80FB3"/>
    <w:multiLevelType w:val="hybridMultilevel"/>
    <w:tmpl w:val="FDE27EA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645D0532"/>
    <w:multiLevelType w:val="hybridMultilevel"/>
    <w:tmpl w:val="DEB680C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 w15:restartNumberingAfterBreak="0">
    <w:nsid w:val="67AF76E1"/>
    <w:multiLevelType w:val="hybridMultilevel"/>
    <w:tmpl w:val="B76C41B0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95B25"/>
    <w:multiLevelType w:val="hybridMultilevel"/>
    <w:tmpl w:val="7690FA18"/>
    <w:lvl w:ilvl="0" w:tplc="4218DE7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881564"/>
    <w:multiLevelType w:val="hybridMultilevel"/>
    <w:tmpl w:val="C2C6AD52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2" w15:restartNumberingAfterBreak="0">
    <w:nsid w:val="75B574A9"/>
    <w:multiLevelType w:val="hybridMultilevel"/>
    <w:tmpl w:val="F3CEBD2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E74395"/>
    <w:multiLevelType w:val="hybridMultilevel"/>
    <w:tmpl w:val="CD20E92A"/>
    <w:lvl w:ilvl="0" w:tplc="9B941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955D4C"/>
    <w:multiLevelType w:val="hybridMultilevel"/>
    <w:tmpl w:val="4FEEB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6"/>
  </w:num>
  <w:num w:numId="4">
    <w:abstractNumId w:val="13"/>
  </w:num>
  <w:num w:numId="5">
    <w:abstractNumId w:val="8"/>
  </w:num>
  <w:num w:numId="6">
    <w:abstractNumId w:val="14"/>
  </w:num>
  <w:num w:numId="7">
    <w:abstractNumId w:val="6"/>
  </w:num>
  <w:num w:numId="8">
    <w:abstractNumId w:val="0"/>
  </w:num>
  <w:num w:numId="9">
    <w:abstractNumId w:val="3"/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3"/>
  </w:num>
  <w:num w:numId="14">
    <w:abstractNumId w:val="11"/>
  </w:num>
  <w:num w:numId="15">
    <w:abstractNumId w:val="21"/>
  </w:num>
  <w:num w:numId="16">
    <w:abstractNumId w:val="2"/>
  </w:num>
  <w:num w:numId="17">
    <w:abstractNumId w:val="17"/>
  </w:num>
  <w:num w:numId="18">
    <w:abstractNumId w:val="19"/>
  </w:num>
  <w:num w:numId="19">
    <w:abstractNumId w:val="12"/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70EB"/>
    <w:rsid w:val="000072DD"/>
    <w:rsid w:val="000101C3"/>
    <w:rsid w:val="0003287E"/>
    <w:rsid w:val="00034BDA"/>
    <w:rsid w:val="00040051"/>
    <w:rsid w:val="00044417"/>
    <w:rsid w:val="00044D20"/>
    <w:rsid w:val="00046AFC"/>
    <w:rsid w:val="00057DF0"/>
    <w:rsid w:val="00057E5A"/>
    <w:rsid w:val="00057FD9"/>
    <w:rsid w:val="00070554"/>
    <w:rsid w:val="00070AFE"/>
    <w:rsid w:val="000857C6"/>
    <w:rsid w:val="00087D38"/>
    <w:rsid w:val="000914D1"/>
    <w:rsid w:val="000974AF"/>
    <w:rsid w:val="000B716F"/>
    <w:rsid w:val="000D0AC8"/>
    <w:rsid w:val="000E5295"/>
    <w:rsid w:val="000E5DFE"/>
    <w:rsid w:val="000F1287"/>
    <w:rsid w:val="000F6324"/>
    <w:rsid w:val="001103EA"/>
    <w:rsid w:val="00114B5C"/>
    <w:rsid w:val="00126B67"/>
    <w:rsid w:val="00133B5E"/>
    <w:rsid w:val="001363EE"/>
    <w:rsid w:val="00165B2C"/>
    <w:rsid w:val="001738A3"/>
    <w:rsid w:val="0018534F"/>
    <w:rsid w:val="001B14AB"/>
    <w:rsid w:val="001B25B9"/>
    <w:rsid w:val="001B6278"/>
    <w:rsid w:val="001B7605"/>
    <w:rsid w:val="001C3BAB"/>
    <w:rsid w:val="001D7A17"/>
    <w:rsid w:val="001E34BA"/>
    <w:rsid w:val="001E3693"/>
    <w:rsid w:val="001E3B21"/>
    <w:rsid w:val="001F06E6"/>
    <w:rsid w:val="00201E40"/>
    <w:rsid w:val="00203343"/>
    <w:rsid w:val="0021290D"/>
    <w:rsid w:val="0023318E"/>
    <w:rsid w:val="00237377"/>
    <w:rsid w:val="00240E53"/>
    <w:rsid w:val="002430E7"/>
    <w:rsid w:val="00246B83"/>
    <w:rsid w:val="00253DA5"/>
    <w:rsid w:val="00260FCD"/>
    <w:rsid w:val="002702CF"/>
    <w:rsid w:val="00274F42"/>
    <w:rsid w:val="0028517F"/>
    <w:rsid w:val="00291BFC"/>
    <w:rsid w:val="00295335"/>
    <w:rsid w:val="002A0EC6"/>
    <w:rsid w:val="002B6AEC"/>
    <w:rsid w:val="002C5197"/>
    <w:rsid w:val="002D0368"/>
    <w:rsid w:val="002D6864"/>
    <w:rsid w:val="002F3520"/>
    <w:rsid w:val="0030204C"/>
    <w:rsid w:val="0030356C"/>
    <w:rsid w:val="003041F3"/>
    <w:rsid w:val="00306746"/>
    <w:rsid w:val="003202B1"/>
    <w:rsid w:val="00327A81"/>
    <w:rsid w:val="0034209E"/>
    <w:rsid w:val="00342F24"/>
    <w:rsid w:val="0034418B"/>
    <w:rsid w:val="00353ADE"/>
    <w:rsid w:val="00361F24"/>
    <w:rsid w:val="00362F98"/>
    <w:rsid w:val="003725D8"/>
    <w:rsid w:val="003732A1"/>
    <w:rsid w:val="00380DDD"/>
    <w:rsid w:val="0038701D"/>
    <w:rsid w:val="003946B8"/>
    <w:rsid w:val="00396368"/>
    <w:rsid w:val="003A6801"/>
    <w:rsid w:val="003B1CF5"/>
    <w:rsid w:val="003C0EC6"/>
    <w:rsid w:val="003C61CB"/>
    <w:rsid w:val="003E0456"/>
    <w:rsid w:val="003E0D9E"/>
    <w:rsid w:val="00423F7B"/>
    <w:rsid w:val="00433F80"/>
    <w:rsid w:val="00437182"/>
    <w:rsid w:val="00452346"/>
    <w:rsid w:val="00455F03"/>
    <w:rsid w:val="00457227"/>
    <w:rsid w:val="0046037B"/>
    <w:rsid w:val="00467015"/>
    <w:rsid w:val="00476249"/>
    <w:rsid w:val="00487248"/>
    <w:rsid w:val="004875FE"/>
    <w:rsid w:val="004C2084"/>
    <w:rsid w:val="004C7262"/>
    <w:rsid w:val="004D11C6"/>
    <w:rsid w:val="004D64EB"/>
    <w:rsid w:val="004E450E"/>
    <w:rsid w:val="004E4AC1"/>
    <w:rsid w:val="004F15D2"/>
    <w:rsid w:val="0052380A"/>
    <w:rsid w:val="00530FB2"/>
    <w:rsid w:val="00532D98"/>
    <w:rsid w:val="005336E4"/>
    <w:rsid w:val="005405E0"/>
    <w:rsid w:val="0054090C"/>
    <w:rsid w:val="005463B1"/>
    <w:rsid w:val="00573B81"/>
    <w:rsid w:val="00582C4D"/>
    <w:rsid w:val="00596AEF"/>
    <w:rsid w:val="005A42BB"/>
    <w:rsid w:val="005A70EB"/>
    <w:rsid w:val="005B3D38"/>
    <w:rsid w:val="005B3D48"/>
    <w:rsid w:val="005D07DD"/>
    <w:rsid w:val="005F01A4"/>
    <w:rsid w:val="005F1F8D"/>
    <w:rsid w:val="006014A1"/>
    <w:rsid w:val="00604DAE"/>
    <w:rsid w:val="00617D22"/>
    <w:rsid w:val="00624F12"/>
    <w:rsid w:val="00632A18"/>
    <w:rsid w:val="00635777"/>
    <w:rsid w:val="00636CBA"/>
    <w:rsid w:val="006752B2"/>
    <w:rsid w:val="00683154"/>
    <w:rsid w:val="0069057E"/>
    <w:rsid w:val="00692AAC"/>
    <w:rsid w:val="006938AB"/>
    <w:rsid w:val="00695623"/>
    <w:rsid w:val="006B0154"/>
    <w:rsid w:val="006B5625"/>
    <w:rsid w:val="006C5BDB"/>
    <w:rsid w:val="006D3A95"/>
    <w:rsid w:val="006E1DD5"/>
    <w:rsid w:val="006E5502"/>
    <w:rsid w:val="007036EE"/>
    <w:rsid w:val="0070493B"/>
    <w:rsid w:val="00720381"/>
    <w:rsid w:val="00724041"/>
    <w:rsid w:val="00727DD3"/>
    <w:rsid w:val="0073005E"/>
    <w:rsid w:val="007379E8"/>
    <w:rsid w:val="0074315C"/>
    <w:rsid w:val="0076246A"/>
    <w:rsid w:val="0076348F"/>
    <w:rsid w:val="007635F1"/>
    <w:rsid w:val="00773E5A"/>
    <w:rsid w:val="007776FF"/>
    <w:rsid w:val="00781F78"/>
    <w:rsid w:val="007866F6"/>
    <w:rsid w:val="00786F8E"/>
    <w:rsid w:val="00787D73"/>
    <w:rsid w:val="0079505C"/>
    <w:rsid w:val="00797CCC"/>
    <w:rsid w:val="00797D23"/>
    <w:rsid w:val="007B40FA"/>
    <w:rsid w:val="007E1814"/>
    <w:rsid w:val="007E295C"/>
    <w:rsid w:val="007F17A0"/>
    <w:rsid w:val="008166EC"/>
    <w:rsid w:val="00825BEB"/>
    <w:rsid w:val="008471C1"/>
    <w:rsid w:val="008478F8"/>
    <w:rsid w:val="0085683A"/>
    <w:rsid w:val="00863AE8"/>
    <w:rsid w:val="00874BB6"/>
    <w:rsid w:val="00883939"/>
    <w:rsid w:val="00885862"/>
    <w:rsid w:val="008B0104"/>
    <w:rsid w:val="008B680B"/>
    <w:rsid w:val="008B7601"/>
    <w:rsid w:val="008C073F"/>
    <w:rsid w:val="008C126B"/>
    <w:rsid w:val="008C612F"/>
    <w:rsid w:val="008E31AE"/>
    <w:rsid w:val="008F6D22"/>
    <w:rsid w:val="00913B66"/>
    <w:rsid w:val="00917F8D"/>
    <w:rsid w:val="00924F89"/>
    <w:rsid w:val="00927633"/>
    <w:rsid w:val="00941C37"/>
    <w:rsid w:val="00947768"/>
    <w:rsid w:val="0095449A"/>
    <w:rsid w:val="00960129"/>
    <w:rsid w:val="00970D7E"/>
    <w:rsid w:val="0099193F"/>
    <w:rsid w:val="009A7E44"/>
    <w:rsid w:val="009B456E"/>
    <w:rsid w:val="009B6E8E"/>
    <w:rsid w:val="009C039B"/>
    <w:rsid w:val="009D0BAD"/>
    <w:rsid w:val="009E1467"/>
    <w:rsid w:val="009F1261"/>
    <w:rsid w:val="009F29F6"/>
    <w:rsid w:val="00A16A55"/>
    <w:rsid w:val="00A235DD"/>
    <w:rsid w:val="00A36F48"/>
    <w:rsid w:val="00A43E65"/>
    <w:rsid w:val="00A65A18"/>
    <w:rsid w:val="00A706B2"/>
    <w:rsid w:val="00A96BAF"/>
    <w:rsid w:val="00AB3DBA"/>
    <w:rsid w:val="00AD194E"/>
    <w:rsid w:val="00B05551"/>
    <w:rsid w:val="00B30624"/>
    <w:rsid w:val="00B33876"/>
    <w:rsid w:val="00B34FC9"/>
    <w:rsid w:val="00B36BCB"/>
    <w:rsid w:val="00B3799F"/>
    <w:rsid w:val="00B46B5C"/>
    <w:rsid w:val="00B52A76"/>
    <w:rsid w:val="00B52E56"/>
    <w:rsid w:val="00B53BBA"/>
    <w:rsid w:val="00B56A71"/>
    <w:rsid w:val="00B745C1"/>
    <w:rsid w:val="00B860BB"/>
    <w:rsid w:val="00B917E6"/>
    <w:rsid w:val="00B976B0"/>
    <w:rsid w:val="00BB5CD2"/>
    <w:rsid w:val="00BD5217"/>
    <w:rsid w:val="00BD7ED1"/>
    <w:rsid w:val="00C2524A"/>
    <w:rsid w:val="00C25C07"/>
    <w:rsid w:val="00C46192"/>
    <w:rsid w:val="00C533EE"/>
    <w:rsid w:val="00C53772"/>
    <w:rsid w:val="00C81B46"/>
    <w:rsid w:val="00C838E6"/>
    <w:rsid w:val="00C879A4"/>
    <w:rsid w:val="00C87D23"/>
    <w:rsid w:val="00CB51E4"/>
    <w:rsid w:val="00CB58BE"/>
    <w:rsid w:val="00CD39A7"/>
    <w:rsid w:val="00D03E84"/>
    <w:rsid w:val="00D10A16"/>
    <w:rsid w:val="00D340A7"/>
    <w:rsid w:val="00D35472"/>
    <w:rsid w:val="00D36B72"/>
    <w:rsid w:val="00D37453"/>
    <w:rsid w:val="00D427B6"/>
    <w:rsid w:val="00D45689"/>
    <w:rsid w:val="00D471F4"/>
    <w:rsid w:val="00D5277C"/>
    <w:rsid w:val="00D57F4C"/>
    <w:rsid w:val="00D6610E"/>
    <w:rsid w:val="00D70FC1"/>
    <w:rsid w:val="00DA2C80"/>
    <w:rsid w:val="00DB1A7E"/>
    <w:rsid w:val="00DB33A8"/>
    <w:rsid w:val="00DB35C1"/>
    <w:rsid w:val="00DD7613"/>
    <w:rsid w:val="00E01675"/>
    <w:rsid w:val="00E250E9"/>
    <w:rsid w:val="00E32891"/>
    <w:rsid w:val="00E35644"/>
    <w:rsid w:val="00E43EB6"/>
    <w:rsid w:val="00E44FD1"/>
    <w:rsid w:val="00E51D8F"/>
    <w:rsid w:val="00E54A9B"/>
    <w:rsid w:val="00E75DDA"/>
    <w:rsid w:val="00E802F3"/>
    <w:rsid w:val="00EA44E8"/>
    <w:rsid w:val="00EA5ABC"/>
    <w:rsid w:val="00EB4379"/>
    <w:rsid w:val="00EB6FCC"/>
    <w:rsid w:val="00EC4347"/>
    <w:rsid w:val="00EC4ED7"/>
    <w:rsid w:val="00ED7653"/>
    <w:rsid w:val="00EF353A"/>
    <w:rsid w:val="00EF37BD"/>
    <w:rsid w:val="00EF41CF"/>
    <w:rsid w:val="00EF584F"/>
    <w:rsid w:val="00F135F9"/>
    <w:rsid w:val="00F20686"/>
    <w:rsid w:val="00F2700B"/>
    <w:rsid w:val="00F27079"/>
    <w:rsid w:val="00F5431D"/>
    <w:rsid w:val="00F65395"/>
    <w:rsid w:val="00F66A8E"/>
    <w:rsid w:val="00F72865"/>
    <w:rsid w:val="00F811D4"/>
    <w:rsid w:val="00F8302E"/>
    <w:rsid w:val="00FB7804"/>
    <w:rsid w:val="00FC43F0"/>
    <w:rsid w:val="00FD5A15"/>
    <w:rsid w:val="00FE7EEC"/>
    <w:rsid w:val="00FF1F36"/>
    <w:rsid w:val="00F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957BF99"/>
  <w15:docId w15:val="{EC90752B-75A8-4712-9882-74B165D6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5C1"/>
  </w:style>
  <w:style w:type="paragraph" w:styleId="1">
    <w:name w:val="heading 1"/>
    <w:basedOn w:val="a"/>
    <w:next w:val="a"/>
    <w:link w:val="10"/>
    <w:uiPriority w:val="9"/>
    <w:qFormat/>
    <w:rsid w:val="00D10A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A70E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A70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5A70E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423F7B"/>
    <w:pPr>
      <w:ind w:left="720"/>
      <w:contextualSpacing/>
    </w:pPr>
  </w:style>
  <w:style w:type="paragraph" w:customStyle="1" w:styleId="WW-">
    <w:name w:val="WW-Обычный (веб)"/>
    <w:basedOn w:val="a"/>
    <w:rsid w:val="00FF31A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footnote reference"/>
    <w:semiHidden/>
    <w:rsid w:val="007635F1"/>
    <w:rPr>
      <w:vertAlign w:val="superscript"/>
    </w:rPr>
  </w:style>
  <w:style w:type="paragraph" w:styleId="a6">
    <w:name w:val="footnote text"/>
    <w:basedOn w:val="a"/>
    <w:link w:val="a7"/>
    <w:semiHidden/>
    <w:rsid w:val="007635F1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635F1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Plain Text"/>
    <w:basedOn w:val="a"/>
    <w:link w:val="a9"/>
    <w:rsid w:val="007635F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7635F1"/>
    <w:rPr>
      <w:rFonts w:ascii="Courier New" w:eastAsia="Times New Roman" w:hAnsi="Courier New" w:cs="Times New Roman"/>
      <w:sz w:val="20"/>
      <w:szCs w:val="20"/>
    </w:rPr>
  </w:style>
  <w:style w:type="paragraph" w:styleId="aa">
    <w:name w:val="Normal (Web)"/>
    <w:basedOn w:val="a"/>
    <w:rsid w:val="000E5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246B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487248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paragraph" w:customStyle="1" w:styleId="12">
    <w:name w:val="Знак1"/>
    <w:basedOn w:val="a"/>
    <w:rsid w:val="001B76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D10A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A7A6C-AAB0-4EB4-B1AB-4CD5614C1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4530270</TotalTime>
  <Pages>16</Pages>
  <Words>5587</Words>
  <Characters>31849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Антоха</dc:creator>
  <cp:keywords/>
  <dc:description/>
  <cp:lastModifiedBy>User</cp:lastModifiedBy>
  <cp:revision>200</cp:revision>
  <dcterms:created xsi:type="dcterms:W3CDTF">2014-09-04T18:20:00Z</dcterms:created>
  <dcterms:modified xsi:type="dcterms:W3CDTF">2022-07-29T04:33:00Z</dcterms:modified>
</cp:coreProperties>
</file>