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6545"/>
        <w:gridCol w:w="2676"/>
      </w:tblGrid>
      <w:tr w:rsidR="005276BA" w14:paraId="130BDA32" w14:textId="77777777" w:rsidTr="005276BA">
        <w:tc>
          <w:tcPr>
            <w:tcW w:w="1518" w:type="dxa"/>
          </w:tcPr>
          <w:p w14:paraId="0DC26B3F" w14:textId="77777777" w:rsidR="005276BA" w:rsidRDefault="005276BA" w:rsidP="005276BA">
            <w:pPr>
              <w:spacing w:after="0" w:line="240" w:lineRule="auto"/>
              <w:ind w:left="-285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48BE7506" wp14:editId="4D9C3E3F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-1905</wp:posOffset>
                  </wp:positionV>
                  <wp:extent cx="790575" cy="889000"/>
                  <wp:effectExtent l="0" t="0" r="9525" b="6350"/>
                  <wp:wrapThrough wrapText="bothSides">
                    <wp:wrapPolygon edited="0">
                      <wp:start x="0" y="0"/>
                      <wp:lineTo x="0" y="21291"/>
                      <wp:lineTo x="21340" y="21291"/>
                      <wp:lineTo x="2134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5" w:type="dxa"/>
          </w:tcPr>
          <w:p w14:paraId="7698FC3E" w14:textId="77777777" w:rsidR="005276BA" w:rsidRPr="00CB4ADE" w:rsidRDefault="005276BA" w:rsidP="00041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4ADE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Алексеевская территориальная организация</w:t>
            </w:r>
          </w:p>
          <w:p w14:paraId="6611C4BE" w14:textId="77777777" w:rsidR="005276BA" w:rsidRPr="00CB4ADE" w:rsidRDefault="005276BA" w:rsidP="00041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4ADE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профсоюза работников народного образования и науки РФ</w:t>
            </w:r>
          </w:p>
          <w:p w14:paraId="52B58E5B" w14:textId="3C767D79" w:rsidR="005276BA" w:rsidRPr="00CB4ADE" w:rsidRDefault="005276BA" w:rsidP="00041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B4ADE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u w:val="single"/>
              </w:rPr>
              <w:t xml:space="preserve">Информационный листок № </w:t>
            </w:r>
            <w:r w:rsidR="00FF3B4F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</w:p>
          <w:p w14:paraId="1A231107" w14:textId="3EE12014" w:rsidR="005276BA" w:rsidRPr="00CB4ADE" w:rsidRDefault="00FF3B4F" w:rsidP="00041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t>Август</w:t>
            </w:r>
            <w:r w:rsidR="005276BA" w:rsidRPr="00CB4ADE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t>2</w:t>
            </w:r>
            <w:r w:rsidR="005276BA" w:rsidRPr="00CB4ADE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76" w:type="dxa"/>
          </w:tcPr>
          <w:p w14:paraId="4E50F676" w14:textId="5CA01AFC" w:rsidR="005276BA" w:rsidRDefault="00FF3B4F" w:rsidP="000414F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538245F" wp14:editId="55D7F66D">
                  <wp:extent cx="1457325" cy="92829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89" cy="93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CE87F" w14:textId="77777777" w:rsidR="00FF3B4F" w:rsidRDefault="00FF3B4F" w:rsidP="00FF3B4F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422EA0">
        <w:rPr>
          <w:rFonts w:ascii="Times New Roman" w:hAnsi="Times New Roman"/>
          <w:b/>
          <w:i/>
          <w:sz w:val="28"/>
          <w:szCs w:val="28"/>
          <w:u w:val="single"/>
        </w:rPr>
        <w:t>Руководителям образовательных организаций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</w:p>
    <w:p w14:paraId="35FFFFA4" w14:textId="0FEE3727" w:rsidR="00FF3B4F" w:rsidRDefault="00FF3B4F" w:rsidP="00FF3B4F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ответственным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за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охране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труда,</w:t>
      </w:r>
      <w:r w:rsidRPr="00F53A8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14:paraId="0256A8EC" w14:textId="791B1DED" w:rsidR="00FF3B4F" w:rsidRDefault="00FF3B4F" w:rsidP="00FF3B4F">
      <w:pPr>
        <w:spacing w:after="0" w:line="240" w:lineRule="auto"/>
        <w:ind w:firstLine="900"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Pr="00F53A82">
        <w:rPr>
          <w:rFonts w:ascii="Times New Roman" w:hAnsi="Times New Roman"/>
          <w:b/>
          <w:i/>
          <w:sz w:val="28"/>
          <w:szCs w:val="28"/>
          <w:u w:val="single"/>
        </w:rPr>
        <w:t xml:space="preserve">редседателям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первичных организаций пр</w:t>
      </w:r>
      <w:r w:rsidRPr="00F53A82">
        <w:rPr>
          <w:rFonts w:ascii="Times New Roman" w:hAnsi="Times New Roman"/>
          <w:b/>
          <w:i/>
          <w:sz w:val="28"/>
          <w:szCs w:val="28"/>
          <w:u w:val="single"/>
        </w:rPr>
        <w:t>офсоюза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0756B06B" w14:textId="77777777" w:rsidR="00FF3B4F" w:rsidRPr="00012A4D" w:rsidRDefault="00FF3B4F" w:rsidP="00FF3B4F">
      <w:pPr>
        <w:pStyle w:val="a8"/>
        <w:spacing w:after="0" w:afterAutospacing="0"/>
        <w:jc w:val="both"/>
        <w:rPr>
          <w:i/>
          <w:color w:val="C00000"/>
          <w:sz w:val="28"/>
          <w:szCs w:val="28"/>
        </w:rPr>
      </w:pPr>
      <w:r w:rsidRPr="00B0114F">
        <w:rPr>
          <w:b/>
          <w:bCs/>
          <w:i/>
          <w:sz w:val="28"/>
          <w:szCs w:val="28"/>
        </w:rPr>
        <w:t xml:space="preserve">                    </w:t>
      </w:r>
      <w:r w:rsidRPr="00012A4D">
        <w:rPr>
          <w:b/>
          <w:bCs/>
          <w:i/>
          <w:color w:val="C00000"/>
          <w:sz w:val="28"/>
          <w:szCs w:val="28"/>
        </w:rPr>
        <w:t xml:space="preserve">С 1 сентября 2022 года вступает в силу </w:t>
      </w:r>
      <w:bookmarkStart w:id="0" w:name="_Hlk124099473"/>
      <w:r w:rsidRPr="00012A4D">
        <w:rPr>
          <w:b/>
          <w:bCs/>
          <w:i/>
          <w:color w:val="C00000"/>
          <w:sz w:val="28"/>
          <w:szCs w:val="28"/>
        </w:rPr>
        <w:t xml:space="preserve">«Порядок прохождения обязательного психиатрического освидетельствования работниками, осуществляющими отдельные виды деятельности…» </w:t>
      </w:r>
      <w:bookmarkEnd w:id="0"/>
      <w:r w:rsidRPr="00012A4D">
        <w:rPr>
          <w:b/>
          <w:bCs/>
          <w:i/>
          <w:color w:val="C00000"/>
          <w:sz w:val="28"/>
          <w:szCs w:val="28"/>
        </w:rPr>
        <w:t xml:space="preserve">(далее </w:t>
      </w:r>
      <w:proofErr w:type="gramStart"/>
      <w:r w:rsidRPr="00012A4D">
        <w:rPr>
          <w:b/>
          <w:bCs/>
          <w:i/>
          <w:color w:val="C00000"/>
          <w:sz w:val="28"/>
          <w:szCs w:val="28"/>
        </w:rPr>
        <w:t>Порядок)  утвержденный</w:t>
      </w:r>
      <w:proofErr w:type="gramEnd"/>
      <w:r w:rsidRPr="00012A4D">
        <w:rPr>
          <w:b/>
          <w:bCs/>
          <w:i/>
          <w:color w:val="C00000"/>
          <w:sz w:val="28"/>
          <w:szCs w:val="28"/>
        </w:rPr>
        <w:t xml:space="preserve"> приказом Минздрава РФ от 20.05.2022 №342н </w:t>
      </w:r>
    </w:p>
    <w:p w14:paraId="23BABB1C" w14:textId="77777777" w:rsidR="00FF3B4F" w:rsidRDefault="00FF3B4F" w:rsidP="00FF3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14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7A1D76">
        <w:rPr>
          <w:rFonts w:ascii="Times New Roman" w:hAnsi="Times New Roman"/>
          <w:sz w:val="28"/>
          <w:szCs w:val="28"/>
          <w:lang w:eastAsia="ru-RU"/>
        </w:rPr>
        <w:t>В соответствии  с  приложением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1D76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A70577">
        <w:rPr>
          <w:rFonts w:ascii="Times New Roman" w:hAnsi="Times New Roman"/>
          <w:b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b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1D76">
        <w:rPr>
          <w:rFonts w:ascii="Times New Roman" w:hAnsi="Times New Roman"/>
          <w:sz w:val="28"/>
          <w:szCs w:val="28"/>
          <w:lang w:eastAsia="ru-RU"/>
        </w:rPr>
        <w:t>работники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A1D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осуществляющие следующие виды деятельности подлежат психиатрическому освидетельствованию</w:t>
      </w:r>
      <w:r w:rsidRPr="007A1D76">
        <w:rPr>
          <w:rFonts w:ascii="Times New Roman" w:hAnsi="Times New Roman"/>
          <w:sz w:val="28"/>
          <w:szCs w:val="28"/>
          <w:lang w:eastAsia="ru-RU"/>
        </w:rPr>
        <w:t>:</w:t>
      </w:r>
    </w:p>
    <w:p w14:paraId="4DA8EA87" w14:textId="77777777" w:rsidR="00FF3B4F" w:rsidRPr="00EE4301" w:rsidRDefault="00FF3B4F" w:rsidP="00FF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C5">
        <w:rPr>
          <w:rFonts w:ascii="Times New Roman" w:hAnsi="Times New Roman"/>
          <w:i/>
          <w:sz w:val="28"/>
          <w:szCs w:val="28"/>
          <w:u w:val="single"/>
          <w:lang w:eastAsia="ru-RU"/>
        </w:rPr>
        <w:t>пункт 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301">
        <w:rPr>
          <w:rFonts w:ascii="Times New Roman" w:hAnsi="Times New Roman"/>
          <w:sz w:val="28"/>
          <w:szCs w:val="28"/>
          <w:lang w:eastAsia="ru-RU"/>
        </w:rPr>
        <w:t>Деятельность, связанная с управлением транспортными средствами или управлением движением транспортных средств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EE43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3A1036" w14:textId="77777777" w:rsidR="00FF3B4F" w:rsidRPr="007A1D76" w:rsidRDefault="00FF3B4F" w:rsidP="00FF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C5">
        <w:rPr>
          <w:rFonts w:ascii="Times New Roman" w:hAnsi="Times New Roman"/>
          <w:i/>
          <w:sz w:val="28"/>
          <w:szCs w:val="28"/>
          <w:u w:val="single"/>
          <w:lang w:eastAsia="ru-RU"/>
        </w:rPr>
        <w:t>пункт 8.</w:t>
      </w:r>
      <w:r w:rsidRPr="007A1D76">
        <w:rPr>
          <w:rFonts w:ascii="Times New Roman" w:hAnsi="Times New Roman"/>
          <w:sz w:val="28"/>
          <w:szCs w:val="28"/>
          <w:lang w:eastAsia="ru-RU"/>
        </w:rPr>
        <w:t xml:space="preserve"> Педагогическая деятельность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28CD949" w14:textId="77777777" w:rsidR="00FF3B4F" w:rsidRPr="007A1D76" w:rsidRDefault="00FF3B4F" w:rsidP="00FF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C5">
        <w:rPr>
          <w:rFonts w:ascii="Times New Roman" w:hAnsi="Times New Roman"/>
          <w:i/>
          <w:sz w:val="28"/>
          <w:szCs w:val="28"/>
          <w:u w:val="single"/>
          <w:lang w:eastAsia="ru-RU"/>
        </w:rPr>
        <w:t>пункт 9.</w:t>
      </w:r>
      <w:r w:rsidRPr="007A1D76">
        <w:rPr>
          <w:rFonts w:ascii="Times New Roman" w:hAnsi="Times New Roman"/>
          <w:sz w:val="28"/>
          <w:szCs w:val="28"/>
          <w:lang w:eastAsia="ru-RU"/>
        </w:rPr>
        <w:t xml:space="preserve"> Деятельность по присмотру и уходу за детьми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0788E0E" w14:textId="77777777" w:rsidR="00FF3B4F" w:rsidRPr="007A1D76" w:rsidRDefault="00FF3B4F" w:rsidP="00FF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C5">
        <w:rPr>
          <w:rFonts w:ascii="Times New Roman" w:hAnsi="Times New Roman"/>
          <w:i/>
          <w:sz w:val="28"/>
          <w:szCs w:val="28"/>
          <w:u w:val="single"/>
          <w:lang w:eastAsia="ru-RU"/>
        </w:rPr>
        <w:t>пункт 13.</w:t>
      </w:r>
      <w:r w:rsidRPr="007A1D76">
        <w:rPr>
          <w:rFonts w:ascii="Times New Roman" w:hAnsi="Times New Roman"/>
          <w:sz w:val="28"/>
          <w:szCs w:val="28"/>
          <w:lang w:eastAsia="ru-RU"/>
        </w:rPr>
        <w:t xml:space="preserve"> Деятельность, непосредственно связанная с обслуживанием оборудования, работающего под давлением более 0,07 М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A1D76">
        <w:rPr>
          <w:rFonts w:ascii="Times New Roman" w:hAnsi="Times New Roman"/>
          <w:sz w:val="28"/>
          <w:szCs w:val="28"/>
          <w:lang w:eastAsia="ru-RU"/>
        </w:rPr>
        <w:t>а подлежащего учету в Ростехнадзоре</w:t>
      </w:r>
      <w:r>
        <w:rPr>
          <w:rFonts w:ascii="Times New Roman" w:hAnsi="Times New Roman"/>
          <w:sz w:val="28"/>
          <w:szCs w:val="28"/>
          <w:lang w:eastAsia="ru-RU"/>
        </w:rPr>
        <w:t xml:space="preserve"> (операторы котельных)</w:t>
      </w:r>
      <w:r w:rsidRPr="007A1D7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BEE5BF7" w14:textId="77777777" w:rsidR="00FF3B4F" w:rsidRPr="007A1D76" w:rsidRDefault="00FF3B4F" w:rsidP="00FF3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A1D76">
        <w:rPr>
          <w:rFonts w:ascii="Times New Roman" w:hAnsi="Times New Roman"/>
          <w:sz w:val="28"/>
          <w:szCs w:val="28"/>
          <w:lang w:eastAsia="ru-RU"/>
        </w:rPr>
        <w:t xml:space="preserve">Освидетельствование работника проводится в обязательном порядке на основании выданного работодателем направления на освидетельствование и с учетом заключений, выданных по результатам обязательных предварительных и периодических медицинских осмотров работников, предусмотренных статьей 220 Трудового кодекса </w:t>
      </w:r>
      <w:r>
        <w:rPr>
          <w:rFonts w:ascii="Times New Roman" w:hAnsi="Times New Roman"/>
          <w:sz w:val="28"/>
          <w:szCs w:val="28"/>
          <w:lang w:eastAsia="ru-RU"/>
        </w:rPr>
        <w:t xml:space="preserve">РФ </w:t>
      </w:r>
      <w:r w:rsidRPr="007A1D76">
        <w:rPr>
          <w:rFonts w:ascii="Times New Roman" w:hAnsi="Times New Roman"/>
          <w:sz w:val="28"/>
          <w:szCs w:val="28"/>
          <w:lang w:eastAsia="ru-RU"/>
        </w:rPr>
        <w:t>(при их наличии).</w:t>
      </w:r>
    </w:p>
    <w:p w14:paraId="024B0B5E" w14:textId="77777777" w:rsidR="00FF3B4F" w:rsidRDefault="00FF3B4F" w:rsidP="00FF3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A1D76">
        <w:rPr>
          <w:rFonts w:ascii="Times New Roman" w:hAnsi="Times New Roman"/>
          <w:sz w:val="28"/>
          <w:szCs w:val="28"/>
          <w:lang w:eastAsia="ru-RU"/>
        </w:rPr>
        <w:t>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</w:t>
      </w:r>
    </w:p>
    <w:p w14:paraId="594FD650" w14:textId="77777777" w:rsidR="00FF3B4F" w:rsidRPr="00012A4D" w:rsidRDefault="00FF3B4F" w:rsidP="00FF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A4D">
        <w:rPr>
          <w:rFonts w:ascii="Times New Roman" w:hAnsi="Times New Roman"/>
          <w:sz w:val="28"/>
          <w:szCs w:val="28"/>
          <w:lang w:eastAsia="ru-RU"/>
        </w:rPr>
        <w:t>Освидетельствование включает:</w:t>
      </w:r>
    </w:p>
    <w:p w14:paraId="66DD9892" w14:textId="77777777" w:rsidR="00FF3B4F" w:rsidRPr="00012A4D" w:rsidRDefault="00FF3B4F" w:rsidP="00FF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12A4D">
        <w:rPr>
          <w:rFonts w:ascii="Times New Roman" w:hAnsi="Times New Roman"/>
          <w:sz w:val="28"/>
          <w:szCs w:val="28"/>
          <w:lang w:eastAsia="ru-RU"/>
        </w:rPr>
        <w:t>прием (осмотр, консультация) врача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2A4D">
        <w:rPr>
          <w:rFonts w:ascii="Times New Roman" w:hAnsi="Times New Roman"/>
          <w:sz w:val="28"/>
          <w:szCs w:val="28"/>
          <w:lang w:eastAsia="ru-RU"/>
        </w:rPr>
        <w:t>психиатра;</w:t>
      </w:r>
    </w:p>
    <w:p w14:paraId="5E330D40" w14:textId="77777777" w:rsidR="00FF3B4F" w:rsidRPr="00012A4D" w:rsidRDefault="00FF3B4F" w:rsidP="00FF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12A4D">
        <w:rPr>
          <w:rFonts w:ascii="Times New Roman" w:hAnsi="Times New Roman"/>
          <w:sz w:val="28"/>
          <w:szCs w:val="28"/>
          <w:lang w:eastAsia="ru-RU"/>
        </w:rPr>
        <w:t>сбор жалоб и анамнеза в психиатрии;</w:t>
      </w:r>
    </w:p>
    <w:p w14:paraId="679045E3" w14:textId="77777777" w:rsidR="00FF3B4F" w:rsidRPr="00012A4D" w:rsidRDefault="00FF3B4F" w:rsidP="00FF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12A4D">
        <w:rPr>
          <w:rFonts w:ascii="Times New Roman" w:hAnsi="Times New Roman"/>
          <w:sz w:val="28"/>
          <w:szCs w:val="28"/>
          <w:lang w:eastAsia="ru-RU"/>
        </w:rPr>
        <w:t>психопатологическое обследование.</w:t>
      </w:r>
    </w:p>
    <w:p w14:paraId="096D4148" w14:textId="04778B70" w:rsidR="00FF3B4F" w:rsidRPr="00012A4D" w:rsidRDefault="00FF3B4F" w:rsidP="00FF3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12A4D">
        <w:rPr>
          <w:rFonts w:ascii="Times New Roman" w:hAnsi="Times New Roman"/>
          <w:sz w:val="28"/>
          <w:szCs w:val="28"/>
          <w:lang w:eastAsia="ru-RU"/>
        </w:rP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документами.</w:t>
      </w:r>
    </w:p>
    <w:p w14:paraId="3F6E0A5F" w14:textId="77777777" w:rsidR="00FF3B4F" w:rsidRPr="00012A4D" w:rsidRDefault="00FF3B4F" w:rsidP="00FF3B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12A4D">
        <w:rPr>
          <w:rFonts w:ascii="Times New Roman" w:hAnsi="Times New Roman"/>
          <w:sz w:val="28"/>
          <w:szCs w:val="28"/>
          <w:lang w:eastAsia="ru-RU"/>
        </w:rPr>
        <w:t>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14:paraId="7C1F4DCB" w14:textId="21281157" w:rsidR="00FF3B4F" w:rsidRDefault="00FF3B4F" w:rsidP="00FF3B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12A4D">
        <w:rPr>
          <w:rFonts w:ascii="Times New Roman" w:hAnsi="Times New Roman"/>
          <w:sz w:val="28"/>
          <w:szCs w:val="28"/>
          <w:lang w:eastAsia="ru-RU"/>
        </w:rPr>
        <w:t>По окончании прохождения работником освидетельствования медицинской организацией оформляется медицинское заключение.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14:paraId="1DB2960E" w14:textId="77777777" w:rsidR="009D32D7" w:rsidRPr="00C6348B" w:rsidRDefault="009D32D7" w:rsidP="00C6348B">
      <w:pPr>
        <w:pStyle w:val="af3"/>
        <w:rPr>
          <w:b/>
          <w:sz w:val="26"/>
          <w:szCs w:val="26"/>
        </w:rPr>
      </w:pPr>
    </w:p>
    <w:p w14:paraId="26B0EF3C" w14:textId="7C2A026C" w:rsidR="0088086A" w:rsidRDefault="002B0BC7" w:rsidP="002B0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3B4F">
        <w:rPr>
          <w:rFonts w:ascii="Times New Roman" w:hAnsi="Times New Roman"/>
          <w:b/>
          <w:i/>
          <w:sz w:val="28"/>
          <w:szCs w:val="28"/>
        </w:rPr>
        <w:t xml:space="preserve"> К</w:t>
      </w:r>
      <w:r>
        <w:rPr>
          <w:rFonts w:ascii="Times New Roman" w:hAnsi="Times New Roman"/>
          <w:b/>
          <w:i/>
          <w:sz w:val="28"/>
          <w:szCs w:val="28"/>
        </w:rPr>
        <w:t>ом</w:t>
      </w:r>
      <w:r w:rsidR="00FF3B4F">
        <w:rPr>
          <w:rFonts w:ascii="Times New Roman" w:hAnsi="Times New Roman"/>
          <w:b/>
          <w:i/>
          <w:sz w:val="28"/>
          <w:szCs w:val="28"/>
        </w:rPr>
        <w:t>итет территориальной организации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профсоюза 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88086A" w:rsidSect="00FF3B4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424" w:bottom="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F752" w14:textId="77777777" w:rsidR="00B122CF" w:rsidRDefault="00B122CF">
      <w:r>
        <w:separator/>
      </w:r>
    </w:p>
  </w:endnote>
  <w:endnote w:type="continuationSeparator" w:id="0">
    <w:p w14:paraId="754D0F40" w14:textId="77777777" w:rsidR="00B122CF" w:rsidRDefault="00B1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05DF" w14:textId="77777777" w:rsidR="00D7467B" w:rsidRDefault="00BB1901" w:rsidP="00372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467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240DD6" w14:textId="77777777" w:rsidR="00D7467B" w:rsidRDefault="00D7467B" w:rsidP="004771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4BC" w14:textId="77777777" w:rsidR="00D7467B" w:rsidRDefault="00D7467B" w:rsidP="00477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040F" w14:textId="77777777" w:rsidR="00B122CF" w:rsidRDefault="00B122CF">
      <w:r>
        <w:separator/>
      </w:r>
    </w:p>
  </w:footnote>
  <w:footnote w:type="continuationSeparator" w:id="0">
    <w:p w14:paraId="586D1A41" w14:textId="77777777" w:rsidR="00B122CF" w:rsidRDefault="00B1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C759" w14:textId="4A487A8D" w:rsidR="00D7467B" w:rsidRDefault="00BB1901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467B">
      <w:rPr>
        <w:rStyle w:val="a4"/>
      </w:rPr>
      <w:instrText xml:space="preserve">PAGE  </w:instrText>
    </w:r>
    <w:r w:rsidR="00FF3B4F">
      <w:rPr>
        <w:rStyle w:val="a4"/>
      </w:rPr>
      <w:fldChar w:fldCharType="separate"/>
    </w:r>
    <w:r w:rsidR="00FF3B4F">
      <w:rPr>
        <w:rStyle w:val="a4"/>
        <w:noProof/>
      </w:rPr>
      <w:t>2</w:t>
    </w:r>
    <w:r>
      <w:rPr>
        <w:rStyle w:val="a4"/>
      </w:rPr>
      <w:fldChar w:fldCharType="end"/>
    </w:r>
  </w:p>
  <w:p w14:paraId="6ECF5435" w14:textId="77777777" w:rsidR="00D7467B" w:rsidRDefault="00D7467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A76D" w14:textId="77777777" w:rsidR="00D7467B" w:rsidRDefault="00BB1901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46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0C1C">
      <w:rPr>
        <w:rStyle w:val="a4"/>
        <w:noProof/>
      </w:rPr>
      <w:t>2</w:t>
    </w:r>
    <w:r>
      <w:rPr>
        <w:rStyle w:val="a4"/>
      </w:rPr>
      <w:fldChar w:fldCharType="end"/>
    </w:r>
  </w:p>
  <w:p w14:paraId="7ABBD9C2" w14:textId="77777777" w:rsidR="00D7467B" w:rsidRDefault="00D7467B" w:rsidP="00AA73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317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E4"/>
    <w:rsid w:val="000034CA"/>
    <w:rsid w:val="000043E5"/>
    <w:rsid w:val="000064E5"/>
    <w:rsid w:val="00014727"/>
    <w:rsid w:val="00020707"/>
    <w:rsid w:val="000219B6"/>
    <w:rsid w:val="00025CC9"/>
    <w:rsid w:val="00033F38"/>
    <w:rsid w:val="00050F07"/>
    <w:rsid w:val="00051140"/>
    <w:rsid w:val="0005425A"/>
    <w:rsid w:val="000763EC"/>
    <w:rsid w:val="00080027"/>
    <w:rsid w:val="0008230B"/>
    <w:rsid w:val="00082803"/>
    <w:rsid w:val="00084370"/>
    <w:rsid w:val="000845E3"/>
    <w:rsid w:val="000A04AA"/>
    <w:rsid w:val="000C7403"/>
    <w:rsid w:val="000D05B7"/>
    <w:rsid w:val="000D67A4"/>
    <w:rsid w:val="000E6020"/>
    <w:rsid w:val="000F31F9"/>
    <w:rsid w:val="000F5AAC"/>
    <w:rsid w:val="00103677"/>
    <w:rsid w:val="00112650"/>
    <w:rsid w:val="00113DCF"/>
    <w:rsid w:val="00115411"/>
    <w:rsid w:val="001156F7"/>
    <w:rsid w:val="00115877"/>
    <w:rsid w:val="00134777"/>
    <w:rsid w:val="001353BB"/>
    <w:rsid w:val="00150000"/>
    <w:rsid w:val="00150BE6"/>
    <w:rsid w:val="00160D51"/>
    <w:rsid w:val="00162CC7"/>
    <w:rsid w:val="001677E6"/>
    <w:rsid w:val="00182F77"/>
    <w:rsid w:val="001958B1"/>
    <w:rsid w:val="001A19BB"/>
    <w:rsid w:val="001B68D1"/>
    <w:rsid w:val="001E2174"/>
    <w:rsid w:val="001E77E0"/>
    <w:rsid w:val="002028F9"/>
    <w:rsid w:val="002326D5"/>
    <w:rsid w:val="002401C9"/>
    <w:rsid w:val="00263E10"/>
    <w:rsid w:val="00290456"/>
    <w:rsid w:val="002A0BE1"/>
    <w:rsid w:val="002A3204"/>
    <w:rsid w:val="002B0BC7"/>
    <w:rsid w:val="002C0381"/>
    <w:rsid w:val="002C5C76"/>
    <w:rsid w:val="002E6D78"/>
    <w:rsid w:val="003141F3"/>
    <w:rsid w:val="003176A9"/>
    <w:rsid w:val="0032187E"/>
    <w:rsid w:val="0032285F"/>
    <w:rsid w:val="00323217"/>
    <w:rsid w:val="0032375A"/>
    <w:rsid w:val="00343D25"/>
    <w:rsid w:val="003670AA"/>
    <w:rsid w:val="003728E2"/>
    <w:rsid w:val="003844FA"/>
    <w:rsid w:val="003B2617"/>
    <w:rsid w:val="003B6C55"/>
    <w:rsid w:val="003C5B3E"/>
    <w:rsid w:val="003D4570"/>
    <w:rsid w:val="003D59C2"/>
    <w:rsid w:val="003D5E77"/>
    <w:rsid w:val="003E44E0"/>
    <w:rsid w:val="003E4C76"/>
    <w:rsid w:val="003F17FC"/>
    <w:rsid w:val="00400BB1"/>
    <w:rsid w:val="00406D1E"/>
    <w:rsid w:val="00406FF8"/>
    <w:rsid w:val="00422EA0"/>
    <w:rsid w:val="004444B2"/>
    <w:rsid w:val="00451233"/>
    <w:rsid w:val="00461FB0"/>
    <w:rsid w:val="0046361E"/>
    <w:rsid w:val="00477124"/>
    <w:rsid w:val="004A5AB5"/>
    <w:rsid w:val="004D1553"/>
    <w:rsid w:val="004D6C72"/>
    <w:rsid w:val="004E4362"/>
    <w:rsid w:val="004E7612"/>
    <w:rsid w:val="004F6307"/>
    <w:rsid w:val="00515FF1"/>
    <w:rsid w:val="0052248C"/>
    <w:rsid w:val="005276BA"/>
    <w:rsid w:val="00532A5A"/>
    <w:rsid w:val="00540143"/>
    <w:rsid w:val="0054640B"/>
    <w:rsid w:val="00550BDD"/>
    <w:rsid w:val="00557041"/>
    <w:rsid w:val="005671F7"/>
    <w:rsid w:val="00596C58"/>
    <w:rsid w:val="005B4795"/>
    <w:rsid w:val="005F546F"/>
    <w:rsid w:val="006121DB"/>
    <w:rsid w:val="00631BFE"/>
    <w:rsid w:val="0064780F"/>
    <w:rsid w:val="00657DAE"/>
    <w:rsid w:val="00665673"/>
    <w:rsid w:val="006721E8"/>
    <w:rsid w:val="00672AFB"/>
    <w:rsid w:val="006A21AC"/>
    <w:rsid w:val="006B20E7"/>
    <w:rsid w:val="006D364E"/>
    <w:rsid w:val="006D7047"/>
    <w:rsid w:val="006E21DF"/>
    <w:rsid w:val="006E498D"/>
    <w:rsid w:val="006E6415"/>
    <w:rsid w:val="006F5B76"/>
    <w:rsid w:val="0070279A"/>
    <w:rsid w:val="00712AA9"/>
    <w:rsid w:val="00714F84"/>
    <w:rsid w:val="00725FDC"/>
    <w:rsid w:val="007469C7"/>
    <w:rsid w:val="00751B2A"/>
    <w:rsid w:val="0076446D"/>
    <w:rsid w:val="00773D42"/>
    <w:rsid w:val="007767EA"/>
    <w:rsid w:val="00783775"/>
    <w:rsid w:val="0078723C"/>
    <w:rsid w:val="007A507E"/>
    <w:rsid w:val="007D10DE"/>
    <w:rsid w:val="007E2EE9"/>
    <w:rsid w:val="00801A2B"/>
    <w:rsid w:val="00827793"/>
    <w:rsid w:val="00844EAE"/>
    <w:rsid w:val="0085063C"/>
    <w:rsid w:val="00853500"/>
    <w:rsid w:val="00856D5A"/>
    <w:rsid w:val="00861E4B"/>
    <w:rsid w:val="0087365A"/>
    <w:rsid w:val="0088086A"/>
    <w:rsid w:val="00893B5A"/>
    <w:rsid w:val="008A26B9"/>
    <w:rsid w:val="008B7471"/>
    <w:rsid w:val="008D4D94"/>
    <w:rsid w:val="008E1CEB"/>
    <w:rsid w:val="008F0DB8"/>
    <w:rsid w:val="008F4BD5"/>
    <w:rsid w:val="008F7F14"/>
    <w:rsid w:val="00906F9D"/>
    <w:rsid w:val="00935354"/>
    <w:rsid w:val="009544E4"/>
    <w:rsid w:val="00963E6F"/>
    <w:rsid w:val="00976915"/>
    <w:rsid w:val="00984419"/>
    <w:rsid w:val="00992BD3"/>
    <w:rsid w:val="00995959"/>
    <w:rsid w:val="009968AD"/>
    <w:rsid w:val="009A4A99"/>
    <w:rsid w:val="009D32D7"/>
    <w:rsid w:val="009D3B08"/>
    <w:rsid w:val="009D5C3D"/>
    <w:rsid w:val="009F485E"/>
    <w:rsid w:val="009F7BD3"/>
    <w:rsid w:val="00A00929"/>
    <w:rsid w:val="00A04787"/>
    <w:rsid w:val="00A11721"/>
    <w:rsid w:val="00A12D58"/>
    <w:rsid w:val="00A14BD6"/>
    <w:rsid w:val="00A1679C"/>
    <w:rsid w:val="00A26FB6"/>
    <w:rsid w:val="00A36493"/>
    <w:rsid w:val="00A40476"/>
    <w:rsid w:val="00A452F9"/>
    <w:rsid w:val="00A47344"/>
    <w:rsid w:val="00A62B2F"/>
    <w:rsid w:val="00A7401F"/>
    <w:rsid w:val="00A918CA"/>
    <w:rsid w:val="00A97BA6"/>
    <w:rsid w:val="00AA0686"/>
    <w:rsid w:val="00AA73E5"/>
    <w:rsid w:val="00AC2442"/>
    <w:rsid w:val="00AD67E3"/>
    <w:rsid w:val="00AE22D0"/>
    <w:rsid w:val="00AE5641"/>
    <w:rsid w:val="00AF04D3"/>
    <w:rsid w:val="00AF4546"/>
    <w:rsid w:val="00B122CF"/>
    <w:rsid w:val="00B31A99"/>
    <w:rsid w:val="00B337D4"/>
    <w:rsid w:val="00B34056"/>
    <w:rsid w:val="00B442F4"/>
    <w:rsid w:val="00B554FD"/>
    <w:rsid w:val="00B70E98"/>
    <w:rsid w:val="00B8273F"/>
    <w:rsid w:val="00B9496C"/>
    <w:rsid w:val="00BA079A"/>
    <w:rsid w:val="00BB1901"/>
    <w:rsid w:val="00BB60A2"/>
    <w:rsid w:val="00BB76D1"/>
    <w:rsid w:val="00BC0C1C"/>
    <w:rsid w:val="00BC3C5D"/>
    <w:rsid w:val="00BD455C"/>
    <w:rsid w:val="00BD6683"/>
    <w:rsid w:val="00BE0BFB"/>
    <w:rsid w:val="00C05958"/>
    <w:rsid w:val="00C30E21"/>
    <w:rsid w:val="00C40CDF"/>
    <w:rsid w:val="00C43439"/>
    <w:rsid w:val="00C51771"/>
    <w:rsid w:val="00C6348B"/>
    <w:rsid w:val="00C65D31"/>
    <w:rsid w:val="00C74042"/>
    <w:rsid w:val="00C77DCC"/>
    <w:rsid w:val="00C84907"/>
    <w:rsid w:val="00CA1A34"/>
    <w:rsid w:val="00CB120B"/>
    <w:rsid w:val="00CD77C8"/>
    <w:rsid w:val="00CF7BC0"/>
    <w:rsid w:val="00D006B1"/>
    <w:rsid w:val="00D04621"/>
    <w:rsid w:val="00D06703"/>
    <w:rsid w:val="00D073DF"/>
    <w:rsid w:val="00D1339B"/>
    <w:rsid w:val="00D30802"/>
    <w:rsid w:val="00D37A5A"/>
    <w:rsid w:val="00D47014"/>
    <w:rsid w:val="00D47245"/>
    <w:rsid w:val="00D7467B"/>
    <w:rsid w:val="00D75DDD"/>
    <w:rsid w:val="00DD18D1"/>
    <w:rsid w:val="00DE0C5E"/>
    <w:rsid w:val="00E03E25"/>
    <w:rsid w:val="00E30C4D"/>
    <w:rsid w:val="00E3251F"/>
    <w:rsid w:val="00E40684"/>
    <w:rsid w:val="00E47E19"/>
    <w:rsid w:val="00E67975"/>
    <w:rsid w:val="00E75E7D"/>
    <w:rsid w:val="00E83C1A"/>
    <w:rsid w:val="00E91D28"/>
    <w:rsid w:val="00EA3AA4"/>
    <w:rsid w:val="00EB2062"/>
    <w:rsid w:val="00EB5819"/>
    <w:rsid w:val="00EC6DCC"/>
    <w:rsid w:val="00ED57BB"/>
    <w:rsid w:val="00F138C1"/>
    <w:rsid w:val="00F211DE"/>
    <w:rsid w:val="00F32D89"/>
    <w:rsid w:val="00F37421"/>
    <w:rsid w:val="00F475A4"/>
    <w:rsid w:val="00F513C5"/>
    <w:rsid w:val="00F53A82"/>
    <w:rsid w:val="00F6165E"/>
    <w:rsid w:val="00F755AA"/>
    <w:rsid w:val="00FA781C"/>
    <w:rsid w:val="00FB787B"/>
    <w:rsid w:val="00FE36BC"/>
    <w:rsid w:val="00FF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FFA02"/>
  <w15:docId w15:val="{7973E06C-00F9-40DA-AAEC-9E96E737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АлексеевкаТерком</cp:lastModifiedBy>
  <cp:revision>9</cp:revision>
  <cp:lastPrinted>2021-05-13T09:21:00Z</cp:lastPrinted>
  <dcterms:created xsi:type="dcterms:W3CDTF">2021-05-15T10:47:00Z</dcterms:created>
  <dcterms:modified xsi:type="dcterms:W3CDTF">2023-01-08T16:45:00Z</dcterms:modified>
</cp:coreProperties>
</file>